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713A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5E98" w:rsidRDefault="00004BF9" w:rsidP="00845E98">
                  <w:r w:rsidRPr="00F61AFC">
                    <w:t xml:space="preserve">Приложение   к ОПОП по направлению подготовки 42.03.02 Журналистика (уровень бакалавриата), </w:t>
                  </w:r>
                  <w:r>
                    <w:t>н</w:t>
                  </w:r>
                  <w:r w:rsidRPr="00F61AFC">
                    <w:t xml:space="preserve">аправленность (профиль) программы </w:t>
                  </w:r>
                  <w:r>
                    <w:t>«</w:t>
                  </w:r>
                  <w:r w:rsidRPr="00F61AFC">
                    <w:t>Общий профиль</w:t>
                  </w:r>
                  <w:r>
                    <w:t>»</w:t>
                  </w:r>
                  <w:r w:rsidRPr="00F61AFC">
                    <w:t xml:space="preserve">, </w:t>
                  </w:r>
                  <w:r w:rsidR="002D45BA" w:rsidRPr="00376907">
                    <w:t xml:space="preserve">утв. приказом ректора ОмГА от </w:t>
                  </w:r>
                  <w:r w:rsidR="00976596" w:rsidRPr="001420C1">
                    <w:rPr>
                      <w:color w:val="000000"/>
                    </w:rPr>
                    <w:t>2</w:t>
                  </w:r>
                  <w:r w:rsidR="004E46F6">
                    <w:rPr>
                      <w:color w:val="000000"/>
                    </w:rPr>
                    <w:t>8</w:t>
                  </w:r>
                  <w:r w:rsidR="00976596">
                    <w:rPr>
                      <w:color w:val="000000"/>
                    </w:rPr>
                    <w:t>.03.202</w:t>
                  </w:r>
                  <w:r w:rsidR="004E46F6">
                    <w:rPr>
                      <w:color w:val="000000"/>
                    </w:rPr>
                    <w:t>2</w:t>
                  </w:r>
                  <w:r w:rsidR="00976596">
                    <w:rPr>
                      <w:color w:val="000000"/>
                    </w:rPr>
                    <w:t xml:space="preserve"> №</w:t>
                  </w:r>
                  <w:r w:rsidR="004E46F6">
                    <w:rPr>
                      <w:color w:val="000000"/>
                    </w:rPr>
                    <w:t>28</w:t>
                  </w:r>
                </w:p>
                <w:p w:rsidR="00004BF9" w:rsidRPr="00F8166D" w:rsidRDefault="00004BF9" w:rsidP="00CC1C55">
                  <w:pPr>
                    <w:jc w:val="both"/>
                  </w:pPr>
                </w:p>
                <w:p w:rsidR="00004BF9" w:rsidRPr="00CC1C55" w:rsidRDefault="00004BF9" w:rsidP="00CC1C5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6A6D1C" w:rsidRDefault="00C94464" w:rsidP="00C94464">
      <w:pPr>
        <w:autoSpaceDE/>
        <w:adjustRightInd/>
        <w:ind w:right="1"/>
        <w:contextualSpacing/>
        <w:jc w:val="center"/>
        <w:rPr>
          <w:rFonts w:eastAsia="Courier New"/>
          <w:noProof/>
          <w:color w:val="000000"/>
          <w:sz w:val="24"/>
          <w:szCs w:val="24"/>
          <w:lang w:bidi="ru-RU"/>
        </w:rPr>
      </w:pPr>
      <w:r w:rsidRPr="006A6D1C">
        <w:rPr>
          <w:rFonts w:eastAsia="Courier New"/>
          <w:noProof/>
          <w:color w:val="000000"/>
          <w:sz w:val="24"/>
          <w:szCs w:val="24"/>
          <w:lang w:bidi="ru-RU"/>
        </w:rPr>
        <w:t>Частное учреждение образовательная организация высшего образования</w:t>
      </w:r>
    </w:p>
    <w:p w:rsidR="00D1753D" w:rsidRPr="006A6D1C" w:rsidRDefault="00357939" w:rsidP="00C94464">
      <w:pPr>
        <w:autoSpaceDE/>
        <w:adjustRightInd/>
        <w:ind w:right="1"/>
        <w:contextualSpacing/>
        <w:jc w:val="center"/>
        <w:rPr>
          <w:rFonts w:eastAsia="Courier New"/>
          <w:noProof/>
          <w:color w:val="000000"/>
          <w:sz w:val="24"/>
          <w:szCs w:val="24"/>
          <w:lang w:bidi="ru-RU"/>
        </w:rPr>
      </w:pPr>
      <w:r w:rsidRPr="006A6D1C">
        <w:rPr>
          <w:rFonts w:eastAsia="Courier New"/>
          <w:noProof/>
          <w:color w:val="000000"/>
          <w:sz w:val="24"/>
          <w:szCs w:val="24"/>
          <w:lang w:bidi="ru-RU"/>
        </w:rPr>
        <w:t>«</w:t>
      </w:r>
      <w:r w:rsidR="00C94464" w:rsidRPr="006A6D1C">
        <w:rPr>
          <w:rFonts w:eastAsia="Courier New"/>
          <w:noProof/>
          <w:color w:val="000000"/>
          <w:sz w:val="24"/>
          <w:szCs w:val="24"/>
          <w:lang w:bidi="ru-RU"/>
        </w:rPr>
        <w:t>Омская гуманитарная академия</w:t>
      </w:r>
      <w:r w:rsidRPr="006A6D1C">
        <w:rPr>
          <w:rFonts w:eastAsia="Courier New"/>
          <w:noProof/>
          <w:color w:val="000000"/>
          <w:sz w:val="24"/>
          <w:szCs w:val="24"/>
          <w:lang w:bidi="ru-RU"/>
        </w:rPr>
        <w:t>»</w:t>
      </w:r>
    </w:p>
    <w:p w:rsidR="00C94464" w:rsidRPr="006A6D1C" w:rsidRDefault="007C277B" w:rsidP="00C94464">
      <w:pPr>
        <w:autoSpaceDE/>
        <w:adjustRightInd/>
        <w:ind w:right="1"/>
        <w:contextualSpacing/>
        <w:jc w:val="center"/>
        <w:rPr>
          <w:rFonts w:eastAsia="Courier New"/>
          <w:noProof/>
          <w:color w:val="000000"/>
          <w:sz w:val="24"/>
          <w:szCs w:val="24"/>
          <w:lang w:bidi="ru-RU"/>
        </w:rPr>
      </w:pPr>
      <w:r w:rsidRPr="006A6D1C">
        <w:rPr>
          <w:rFonts w:eastAsia="Courier New"/>
          <w:noProof/>
          <w:color w:val="000000"/>
          <w:sz w:val="24"/>
          <w:szCs w:val="24"/>
          <w:lang w:bidi="ru-RU"/>
        </w:rPr>
        <w:t>Кафедра</w:t>
      </w:r>
      <w:r w:rsidR="00A35749" w:rsidRPr="006A6D1C">
        <w:rPr>
          <w:rFonts w:eastAsia="Courier New"/>
          <w:noProof/>
          <w:color w:val="000000"/>
          <w:sz w:val="24"/>
          <w:szCs w:val="24"/>
          <w:lang w:bidi="ru-RU"/>
        </w:rPr>
        <w:t xml:space="preserve"> ф</w:t>
      </w:r>
      <w:r w:rsidR="00900FBE" w:rsidRPr="006A6D1C">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713A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4BF9" w:rsidRPr="00C94464" w:rsidRDefault="00004BF9" w:rsidP="00C94464">
                  <w:pPr>
                    <w:jc w:val="center"/>
                    <w:rPr>
                      <w:sz w:val="24"/>
                      <w:szCs w:val="24"/>
                    </w:rPr>
                  </w:pPr>
                  <w:r w:rsidRPr="00C94464">
                    <w:rPr>
                      <w:sz w:val="24"/>
                      <w:szCs w:val="24"/>
                    </w:rPr>
                    <w:t>УТВЕРЖДАЮ:</w:t>
                  </w:r>
                </w:p>
                <w:p w:rsidR="00004BF9" w:rsidRPr="00C94464" w:rsidRDefault="00004BF9"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004BF9" w:rsidRDefault="00004BF9" w:rsidP="00C94464">
                  <w:pPr>
                    <w:jc w:val="center"/>
                    <w:rPr>
                      <w:sz w:val="24"/>
                      <w:szCs w:val="24"/>
                    </w:rPr>
                  </w:pPr>
                </w:p>
                <w:p w:rsidR="00004BF9" w:rsidRPr="00C94464" w:rsidRDefault="00004BF9" w:rsidP="00C94464">
                  <w:pPr>
                    <w:jc w:val="center"/>
                    <w:rPr>
                      <w:sz w:val="24"/>
                      <w:szCs w:val="24"/>
                    </w:rPr>
                  </w:pPr>
                  <w:r w:rsidRPr="00C94464">
                    <w:rPr>
                      <w:sz w:val="24"/>
                      <w:szCs w:val="24"/>
                    </w:rPr>
                    <w:t>______________А.Э. Еремеев</w:t>
                  </w:r>
                </w:p>
                <w:p w:rsidR="00004BF9" w:rsidRPr="00F61AFC" w:rsidRDefault="00004BF9" w:rsidP="00C94464">
                  <w:pPr>
                    <w:jc w:val="center"/>
                    <w:rPr>
                      <w:sz w:val="24"/>
                      <w:szCs w:val="24"/>
                    </w:rPr>
                  </w:pPr>
                  <w:r w:rsidRPr="00F61AFC">
                    <w:rPr>
                      <w:sz w:val="24"/>
                      <w:szCs w:val="24"/>
                    </w:rPr>
                    <w:t xml:space="preserve">                         </w:t>
                  </w:r>
                  <w:r>
                    <w:rPr>
                      <w:sz w:val="24"/>
                      <w:szCs w:val="24"/>
                    </w:rPr>
                    <w:t xml:space="preserve">   </w:t>
                  </w:r>
                  <w:r w:rsidRPr="00F61AFC">
                    <w:rPr>
                      <w:sz w:val="24"/>
                      <w:szCs w:val="24"/>
                    </w:rPr>
                    <w:t xml:space="preserve"> </w:t>
                  </w:r>
                  <w:r w:rsidR="00845E98" w:rsidRPr="001420C1">
                    <w:rPr>
                      <w:color w:val="000000"/>
                      <w:sz w:val="24"/>
                      <w:szCs w:val="24"/>
                    </w:rPr>
                    <w:t xml:space="preserve"> </w:t>
                  </w:r>
                  <w:r w:rsidR="004E46F6">
                    <w:rPr>
                      <w:sz w:val="24"/>
                      <w:szCs w:val="24"/>
                    </w:rPr>
                    <w:t>28.03.2022</w:t>
                  </w:r>
                  <w:r w:rsidR="004E46F6"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CC1C55" w:rsidRPr="007A160B" w:rsidRDefault="00CC1C55" w:rsidP="00DF1076">
      <w:pPr>
        <w:suppressAutoHyphens/>
        <w:jc w:val="center"/>
        <w:rPr>
          <w:rFonts w:eastAsia="SimSun"/>
          <w:color w:val="000000"/>
          <w:kern w:val="2"/>
          <w:sz w:val="24"/>
          <w:szCs w:val="24"/>
          <w:lang w:eastAsia="hi-IN" w:bidi="hi-IN"/>
        </w:rPr>
      </w:pPr>
    </w:p>
    <w:p w:rsidR="007A160B" w:rsidRPr="00CC1C55" w:rsidRDefault="00C635FF" w:rsidP="007F4B97">
      <w:pPr>
        <w:widowControl/>
        <w:suppressAutoHyphens/>
        <w:autoSpaceDE/>
        <w:adjustRightInd/>
        <w:jc w:val="center"/>
        <w:rPr>
          <w:b/>
          <w:bCs/>
          <w:color w:val="000000"/>
          <w:sz w:val="32"/>
          <w:szCs w:val="32"/>
        </w:rPr>
      </w:pPr>
      <w:r w:rsidRPr="00CC1C55">
        <w:rPr>
          <w:b/>
          <w:bCs/>
          <w:color w:val="000000"/>
          <w:sz w:val="32"/>
          <w:szCs w:val="32"/>
        </w:rPr>
        <w:t>МЕТОДИКА ЖУРНАЛИСТСКОЙ РАБОТЫ</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C635FF">
        <w:rPr>
          <w:bCs/>
          <w:color w:val="000000"/>
          <w:sz w:val="24"/>
          <w:szCs w:val="24"/>
        </w:rPr>
        <w:t>07</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4E36A2">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6A6D1C"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6A6D1C">
        <w:rPr>
          <w:rFonts w:eastAsia="Courier New"/>
          <w:b/>
          <w:color w:val="000000"/>
          <w:sz w:val="24"/>
          <w:szCs w:val="24"/>
          <w:lang w:bidi="ru-RU"/>
        </w:rPr>
        <w:t>«</w:t>
      </w:r>
      <w:r w:rsidR="00031BF4" w:rsidRPr="006A6D1C">
        <w:rPr>
          <w:rFonts w:eastAsia="Courier New"/>
          <w:b/>
          <w:color w:val="000000"/>
          <w:sz w:val="24"/>
          <w:szCs w:val="24"/>
          <w:lang w:bidi="ru-RU"/>
        </w:rPr>
        <w:t>Общий профиль</w:t>
      </w:r>
      <w:r w:rsidRPr="006A6D1C">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A35749" w:rsidRPr="00793E1B" w:rsidRDefault="00A35749"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4E46F6" w:rsidRDefault="004E46F6" w:rsidP="004E46F6">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4E46F6" w:rsidRPr="00CB670C" w:rsidRDefault="004E46F6" w:rsidP="004E46F6">
      <w:pPr>
        <w:widowControl/>
        <w:suppressAutoHyphens/>
        <w:autoSpaceDE/>
        <w:adjustRightInd/>
        <w:jc w:val="center"/>
        <w:rPr>
          <w:rFonts w:eastAsia="SimSun"/>
          <w:b/>
          <w:kern w:val="2"/>
          <w:sz w:val="24"/>
          <w:szCs w:val="24"/>
          <w:lang w:eastAsia="hi-IN" w:bidi="hi-IN"/>
        </w:rPr>
      </w:pPr>
    </w:p>
    <w:p w:rsidR="004E46F6" w:rsidRPr="00862B01" w:rsidRDefault="004E46F6" w:rsidP="004E46F6">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4E46F6" w:rsidRPr="00862B01" w:rsidRDefault="004E46F6" w:rsidP="004E46F6">
      <w:pPr>
        <w:jc w:val="center"/>
        <w:rPr>
          <w:spacing w:val="-3"/>
          <w:sz w:val="24"/>
          <w:szCs w:val="24"/>
          <w:lang w:eastAsia="en-US"/>
        </w:rPr>
      </w:pPr>
    </w:p>
    <w:p w:rsidR="004E46F6" w:rsidRDefault="004E46F6" w:rsidP="004E46F6">
      <w:pPr>
        <w:tabs>
          <w:tab w:val="left" w:pos="3600"/>
        </w:tabs>
        <w:suppressAutoHyphens/>
        <w:rPr>
          <w:rFonts w:eastAsia="SimSun"/>
          <w:color w:val="000000"/>
          <w:kern w:val="2"/>
          <w:sz w:val="24"/>
          <w:szCs w:val="24"/>
          <w:lang w:eastAsia="hi-IN" w:bidi="hi-IN"/>
        </w:rPr>
      </w:pPr>
    </w:p>
    <w:p w:rsidR="004E46F6" w:rsidRPr="00955816" w:rsidRDefault="004E46F6" w:rsidP="004E46F6">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4E46F6" w:rsidRPr="00955816" w:rsidRDefault="004E46F6" w:rsidP="004E46F6">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4E46F6" w:rsidRPr="00955816" w:rsidRDefault="004E46F6" w:rsidP="004E46F6">
      <w:pPr>
        <w:suppressAutoHyphens/>
        <w:contextualSpacing/>
        <w:rPr>
          <w:rFonts w:eastAsia="SimSun"/>
          <w:color w:val="000000"/>
          <w:kern w:val="2"/>
          <w:sz w:val="24"/>
          <w:szCs w:val="24"/>
          <w:lang w:eastAsia="hi-IN" w:bidi="hi-IN"/>
        </w:rPr>
      </w:pPr>
    </w:p>
    <w:p w:rsidR="004E46F6" w:rsidRPr="00955816" w:rsidRDefault="004E46F6" w:rsidP="004E46F6">
      <w:pPr>
        <w:suppressAutoHyphens/>
        <w:contextualSpacing/>
        <w:rPr>
          <w:rFonts w:eastAsia="SimSun"/>
          <w:color w:val="000000"/>
          <w:kern w:val="2"/>
          <w:sz w:val="24"/>
          <w:szCs w:val="24"/>
          <w:lang w:eastAsia="hi-IN" w:bidi="hi-IN"/>
        </w:rPr>
      </w:pPr>
    </w:p>
    <w:p w:rsidR="004E46F6" w:rsidRPr="00955816" w:rsidRDefault="004E46F6" w:rsidP="004E46F6">
      <w:pPr>
        <w:suppressAutoHyphens/>
        <w:contextualSpacing/>
        <w:rPr>
          <w:rFonts w:eastAsia="SimSun"/>
          <w:color w:val="000000"/>
          <w:kern w:val="2"/>
          <w:sz w:val="24"/>
          <w:szCs w:val="24"/>
          <w:lang w:eastAsia="hi-IN" w:bidi="hi-IN"/>
        </w:rPr>
      </w:pPr>
    </w:p>
    <w:p w:rsidR="004E46F6" w:rsidRDefault="004E46F6" w:rsidP="004E46F6">
      <w:pPr>
        <w:suppressAutoHyphens/>
        <w:contextualSpacing/>
        <w:jc w:val="center"/>
        <w:rPr>
          <w:color w:val="000000"/>
          <w:sz w:val="24"/>
          <w:szCs w:val="24"/>
        </w:rPr>
      </w:pPr>
      <w:r>
        <w:rPr>
          <w:color w:val="000000"/>
          <w:sz w:val="24"/>
          <w:szCs w:val="24"/>
        </w:rPr>
        <w:t>Омск, 2022</w:t>
      </w:r>
    </w:p>
    <w:p w:rsidR="000B366B" w:rsidRDefault="007C277B" w:rsidP="00A76E53">
      <w:pPr>
        <w:widowControl/>
        <w:autoSpaceDE/>
        <w:autoSpaceDN/>
        <w:adjustRightInd/>
        <w:spacing w:after="200" w:line="276" w:lineRule="auto"/>
        <w:jc w:val="center"/>
        <w:rPr>
          <w:color w:val="000000"/>
          <w:sz w:val="24"/>
          <w:szCs w:val="24"/>
        </w:rPr>
      </w:pPr>
      <w:r w:rsidRPr="00793E1B">
        <w:rPr>
          <w:color w:val="000000"/>
          <w:sz w:val="24"/>
          <w:szCs w:val="24"/>
        </w:rPr>
        <w:br w:type="page"/>
      </w:r>
    </w:p>
    <w:p w:rsidR="000B366B" w:rsidRPr="004C4786" w:rsidRDefault="000B366B" w:rsidP="000B366B">
      <w:pPr>
        <w:widowControl/>
        <w:autoSpaceDE/>
        <w:autoSpaceDN/>
        <w:adjustRightInd/>
        <w:jc w:val="both"/>
        <w:rPr>
          <w:color w:val="000000"/>
          <w:spacing w:val="-3"/>
          <w:sz w:val="24"/>
          <w:szCs w:val="24"/>
          <w:lang w:eastAsia="en-US"/>
        </w:rPr>
      </w:pPr>
      <w:r w:rsidRPr="004C4786">
        <w:rPr>
          <w:color w:val="000000"/>
          <w:spacing w:val="-3"/>
          <w:sz w:val="24"/>
          <w:szCs w:val="24"/>
          <w:lang w:eastAsia="en-US"/>
        </w:rPr>
        <w:lastRenderedPageBreak/>
        <w:t>Составитель:</w:t>
      </w:r>
    </w:p>
    <w:p w:rsidR="000B366B" w:rsidRPr="004C4786" w:rsidRDefault="000B366B" w:rsidP="000B366B">
      <w:pPr>
        <w:widowControl/>
        <w:autoSpaceDE/>
        <w:autoSpaceDN/>
        <w:adjustRightInd/>
        <w:jc w:val="both"/>
        <w:rPr>
          <w:color w:val="000000"/>
          <w:spacing w:val="-3"/>
          <w:sz w:val="24"/>
          <w:szCs w:val="24"/>
          <w:lang w:eastAsia="en-US"/>
        </w:rPr>
      </w:pPr>
    </w:p>
    <w:p w:rsidR="000B366B" w:rsidRPr="004C4786" w:rsidRDefault="0035159E" w:rsidP="000B366B">
      <w:pPr>
        <w:widowControl/>
        <w:autoSpaceDE/>
        <w:autoSpaceDN/>
        <w:adjustRightInd/>
        <w:jc w:val="both"/>
        <w:rPr>
          <w:color w:val="000000"/>
          <w:spacing w:val="-3"/>
          <w:sz w:val="24"/>
          <w:szCs w:val="24"/>
          <w:lang w:eastAsia="en-US"/>
        </w:rPr>
      </w:pPr>
      <w:r>
        <w:rPr>
          <w:color w:val="000000"/>
          <w:spacing w:val="-3"/>
          <w:sz w:val="24"/>
          <w:szCs w:val="24"/>
          <w:lang w:eastAsia="en-US"/>
        </w:rPr>
        <w:t>д</w:t>
      </w:r>
      <w:r w:rsidR="000B366B" w:rsidRPr="004C4786">
        <w:rPr>
          <w:color w:val="000000"/>
          <w:spacing w:val="-3"/>
          <w:sz w:val="24"/>
          <w:szCs w:val="24"/>
          <w:lang w:eastAsia="en-US"/>
        </w:rPr>
        <w:t>.</w:t>
      </w:r>
      <w:r>
        <w:rPr>
          <w:color w:val="000000"/>
          <w:spacing w:val="-3"/>
          <w:sz w:val="24"/>
          <w:szCs w:val="24"/>
          <w:lang w:eastAsia="en-US"/>
        </w:rPr>
        <w:t>полит.н.</w:t>
      </w:r>
      <w:r w:rsidR="000B366B" w:rsidRPr="004C4786">
        <w:rPr>
          <w:color w:val="000000"/>
          <w:spacing w:val="-3"/>
          <w:sz w:val="24"/>
          <w:szCs w:val="24"/>
          <w:lang w:eastAsia="en-US"/>
        </w:rPr>
        <w:t xml:space="preserve">, </w:t>
      </w:r>
      <w:r>
        <w:rPr>
          <w:color w:val="000000"/>
          <w:spacing w:val="-3"/>
          <w:sz w:val="24"/>
          <w:szCs w:val="24"/>
          <w:lang w:eastAsia="en-US"/>
        </w:rPr>
        <w:t>профессор</w:t>
      </w:r>
      <w:r w:rsidR="000B366B">
        <w:rPr>
          <w:color w:val="000000"/>
          <w:spacing w:val="-3"/>
          <w:sz w:val="24"/>
          <w:szCs w:val="24"/>
          <w:lang w:eastAsia="en-US"/>
        </w:rPr>
        <w:t xml:space="preserve"> В.А. Евдокимов</w:t>
      </w:r>
    </w:p>
    <w:p w:rsidR="000B366B" w:rsidRPr="004C4786" w:rsidRDefault="000B366B" w:rsidP="000B366B">
      <w:pPr>
        <w:widowControl/>
        <w:autoSpaceDE/>
        <w:autoSpaceDN/>
        <w:adjustRightInd/>
        <w:jc w:val="both"/>
        <w:rPr>
          <w:color w:val="000000"/>
          <w:spacing w:val="-3"/>
          <w:sz w:val="24"/>
          <w:szCs w:val="24"/>
          <w:lang w:eastAsia="en-US"/>
        </w:rPr>
      </w:pPr>
    </w:p>
    <w:p w:rsidR="000B366B" w:rsidRDefault="000B366B" w:rsidP="000B366B">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0B366B" w:rsidRPr="004C4786" w:rsidRDefault="000B366B" w:rsidP="000B366B">
      <w:pPr>
        <w:widowControl/>
        <w:autoSpaceDE/>
        <w:autoSpaceDN/>
        <w:adjustRightInd/>
        <w:jc w:val="both"/>
        <w:rPr>
          <w:color w:val="000000"/>
          <w:spacing w:val="-3"/>
          <w:sz w:val="24"/>
          <w:szCs w:val="24"/>
          <w:lang w:eastAsia="en-US"/>
        </w:rPr>
      </w:pPr>
    </w:p>
    <w:p w:rsidR="004E46F6" w:rsidRDefault="004E46F6" w:rsidP="004E46F6">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0B366B" w:rsidRDefault="000B366B" w:rsidP="000B366B">
      <w:pPr>
        <w:jc w:val="both"/>
        <w:rPr>
          <w:spacing w:val="-3"/>
          <w:sz w:val="24"/>
          <w:szCs w:val="24"/>
          <w:lang w:eastAsia="en-US"/>
        </w:rPr>
      </w:pPr>
    </w:p>
    <w:p w:rsidR="000B366B" w:rsidRPr="00EC4AF7" w:rsidRDefault="000B366B" w:rsidP="000B366B">
      <w:pPr>
        <w:jc w:val="both"/>
        <w:rPr>
          <w:spacing w:val="-3"/>
          <w:sz w:val="24"/>
          <w:szCs w:val="24"/>
          <w:lang w:eastAsia="en-US"/>
        </w:rPr>
      </w:pPr>
      <w:r>
        <w:rPr>
          <w:spacing w:val="-3"/>
          <w:sz w:val="24"/>
          <w:szCs w:val="24"/>
          <w:lang w:eastAsia="en-US"/>
        </w:rPr>
        <w:t>Зав. кафедрой  к.филол.н., доцент О.В.Попова</w:t>
      </w:r>
    </w:p>
    <w:p w:rsidR="000B366B" w:rsidRDefault="000B366B" w:rsidP="000B366B">
      <w:pPr>
        <w:widowControl/>
        <w:autoSpaceDE/>
        <w:autoSpaceDN/>
        <w:adjustRightInd/>
        <w:spacing w:after="200" w:line="276" w:lineRule="auto"/>
        <w:jc w:val="center"/>
        <w:rPr>
          <w:color w:val="000000"/>
          <w:sz w:val="24"/>
          <w:szCs w:val="24"/>
        </w:rPr>
      </w:pPr>
      <w:r w:rsidRPr="004C4786">
        <w:rPr>
          <w:color w:val="000000"/>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r w:rsidRPr="00793E1B">
              <w:rPr>
                <w:color w:val="000000"/>
                <w:sz w:val="24"/>
                <w:szCs w:val="24"/>
              </w:rPr>
              <w:t>7</w:t>
            </w:r>
          </w:p>
        </w:tc>
        <w:tc>
          <w:tcPr>
            <w:tcW w:w="8080" w:type="dxa"/>
          </w:tcPr>
          <w:p w:rsidR="00A35749" w:rsidRPr="00793E1B" w:rsidRDefault="00A35749"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r w:rsidRPr="00793E1B">
              <w:rPr>
                <w:color w:val="000000"/>
                <w:sz w:val="24"/>
                <w:szCs w:val="24"/>
              </w:rPr>
              <w:t>8</w:t>
            </w:r>
          </w:p>
        </w:tc>
        <w:tc>
          <w:tcPr>
            <w:tcW w:w="8080" w:type="dxa"/>
          </w:tcPr>
          <w:p w:rsidR="00A35749" w:rsidRPr="00793E1B" w:rsidRDefault="00A35749"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r w:rsidRPr="00793E1B">
              <w:rPr>
                <w:color w:val="000000"/>
                <w:sz w:val="24"/>
                <w:szCs w:val="24"/>
              </w:rPr>
              <w:t>9</w:t>
            </w:r>
          </w:p>
        </w:tc>
        <w:tc>
          <w:tcPr>
            <w:tcW w:w="8080" w:type="dxa"/>
          </w:tcPr>
          <w:p w:rsidR="00A35749" w:rsidRPr="00793E1B" w:rsidRDefault="00A35749"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r w:rsidRPr="00793E1B">
              <w:rPr>
                <w:color w:val="000000"/>
                <w:sz w:val="24"/>
                <w:szCs w:val="24"/>
              </w:rPr>
              <w:t>10</w:t>
            </w:r>
          </w:p>
        </w:tc>
        <w:tc>
          <w:tcPr>
            <w:tcW w:w="8080" w:type="dxa"/>
          </w:tcPr>
          <w:p w:rsidR="00A35749" w:rsidRPr="00793E1B" w:rsidRDefault="00A35749"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r w:rsidRPr="00793E1B">
              <w:rPr>
                <w:color w:val="000000"/>
                <w:sz w:val="24"/>
                <w:szCs w:val="24"/>
              </w:rPr>
              <w:t>11</w:t>
            </w:r>
          </w:p>
        </w:tc>
        <w:tc>
          <w:tcPr>
            <w:tcW w:w="8080" w:type="dxa"/>
          </w:tcPr>
          <w:p w:rsidR="00A35749" w:rsidRPr="00793E1B" w:rsidRDefault="00A35749"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r w:rsidR="00A35749" w:rsidRPr="00793E1B" w:rsidTr="00330957">
        <w:tc>
          <w:tcPr>
            <w:tcW w:w="562" w:type="dxa"/>
          </w:tcPr>
          <w:p w:rsidR="00A35749" w:rsidRPr="00793E1B" w:rsidRDefault="00A35749" w:rsidP="00330957">
            <w:pPr>
              <w:jc w:val="center"/>
              <w:rPr>
                <w:color w:val="000000"/>
                <w:sz w:val="24"/>
                <w:szCs w:val="24"/>
              </w:rPr>
            </w:pPr>
          </w:p>
        </w:tc>
        <w:tc>
          <w:tcPr>
            <w:tcW w:w="8080" w:type="dxa"/>
          </w:tcPr>
          <w:p w:rsidR="00A35749" w:rsidRPr="00793E1B" w:rsidRDefault="00A35749" w:rsidP="00330957">
            <w:pPr>
              <w:jc w:val="both"/>
              <w:rPr>
                <w:color w:val="000000"/>
                <w:sz w:val="24"/>
                <w:szCs w:val="24"/>
              </w:rPr>
            </w:pPr>
          </w:p>
        </w:tc>
        <w:tc>
          <w:tcPr>
            <w:tcW w:w="703" w:type="dxa"/>
          </w:tcPr>
          <w:p w:rsidR="00A35749" w:rsidRPr="00793E1B" w:rsidRDefault="00A35749" w:rsidP="00330957">
            <w:pPr>
              <w:jc w:val="center"/>
              <w:rPr>
                <w:color w:val="000000"/>
                <w:sz w:val="24"/>
                <w:szCs w:val="24"/>
              </w:rPr>
            </w:pPr>
          </w:p>
        </w:tc>
        <w:tc>
          <w:tcPr>
            <w:tcW w:w="703" w:type="dxa"/>
          </w:tcPr>
          <w:p w:rsidR="00A35749" w:rsidRPr="00793E1B" w:rsidRDefault="00A35749"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C4786"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61AFC"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F61AFC">
        <w:rPr>
          <w:sz w:val="24"/>
          <w:szCs w:val="24"/>
        </w:rPr>
        <w:t xml:space="preserve">по направлению подготовки </w:t>
      </w:r>
      <w:r w:rsidR="00E16893" w:rsidRPr="00F63C55">
        <w:rPr>
          <w:b/>
          <w:sz w:val="24"/>
          <w:szCs w:val="24"/>
        </w:rPr>
        <w:t>42.03.02 Журналистика</w:t>
      </w:r>
      <w:r w:rsidR="00E16893" w:rsidRPr="00F61AFC">
        <w:rPr>
          <w:sz w:val="24"/>
          <w:szCs w:val="24"/>
        </w:rPr>
        <w:t xml:space="preserve"> </w:t>
      </w:r>
      <w:r w:rsidR="004A68C9" w:rsidRPr="00F61AFC">
        <w:rPr>
          <w:sz w:val="24"/>
          <w:szCs w:val="24"/>
        </w:rPr>
        <w:t>(уровень бакалавриата)</w:t>
      </w:r>
      <w:r w:rsidRPr="00F61AFC">
        <w:rPr>
          <w:sz w:val="24"/>
          <w:szCs w:val="24"/>
        </w:rPr>
        <w:t>, утвержденн</w:t>
      </w:r>
      <w:r w:rsidR="00196497">
        <w:rPr>
          <w:sz w:val="24"/>
          <w:szCs w:val="24"/>
        </w:rPr>
        <w:t>ым</w:t>
      </w:r>
      <w:r w:rsidRPr="00F61AFC">
        <w:rPr>
          <w:sz w:val="24"/>
          <w:szCs w:val="24"/>
        </w:rPr>
        <w:t xml:space="preserve"> </w:t>
      </w:r>
      <w:r w:rsidR="004A68C9" w:rsidRPr="00F61AFC">
        <w:rPr>
          <w:sz w:val="24"/>
          <w:szCs w:val="24"/>
        </w:rPr>
        <w:t>П</w:t>
      </w:r>
      <w:r w:rsidRPr="00F61AFC">
        <w:rPr>
          <w:sz w:val="24"/>
          <w:szCs w:val="24"/>
        </w:rPr>
        <w:t xml:space="preserve">риказом Минобрнауки России </w:t>
      </w:r>
      <w:r w:rsidR="004A68C9" w:rsidRPr="00F61AFC">
        <w:rPr>
          <w:sz w:val="24"/>
          <w:szCs w:val="24"/>
        </w:rPr>
        <w:t>от</w:t>
      </w:r>
      <w:r w:rsidR="00CC1C55" w:rsidRPr="00F61AFC">
        <w:rPr>
          <w:sz w:val="24"/>
          <w:szCs w:val="24"/>
        </w:rPr>
        <w:t xml:space="preserve"> 07.08.2014 </w:t>
      </w:r>
      <w:r w:rsidR="00196497">
        <w:rPr>
          <w:sz w:val="24"/>
          <w:szCs w:val="24"/>
        </w:rPr>
        <w:t xml:space="preserve">№ </w:t>
      </w:r>
      <w:r w:rsidR="00CC1C55" w:rsidRPr="00F61AFC">
        <w:rPr>
          <w:sz w:val="24"/>
          <w:szCs w:val="24"/>
        </w:rPr>
        <w:t>951</w:t>
      </w:r>
      <w:r w:rsidR="00CC1C55" w:rsidRPr="00F61AFC">
        <w:rPr>
          <w:sz w:val="48"/>
          <w:szCs w:val="48"/>
        </w:rPr>
        <w:br/>
      </w:r>
      <w:r w:rsidR="00CC1C55" w:rsidRPr="00F61AFC">
        <w:rPr>
          <w:sz w:val="24"/>
          <w:szCs w:val="24"/>
        </w:rPr>
        <w:t xml:space="preserve"> (зарегистрирован в Минюсте России 25.08.2014 </w:t>
      </w:r>
      <w:r w:rsidR="00196497">
        <w:rPr>
          <w:sz w:val="24"/>
          <w:szCs w:val="24"/>
        </w:rPr>
        <w:t>№</w:t>
      </w:r>
      <w:r w:rsidR="00CC1C55" w:rsidRPr="00F61AFC">
        <w:rPr>
          <w:sz w:val="24"/>
          <w:szCs w:val="24"/>
        </w:rPr>
        <w:t xml:space="preserve"> 33777</w:t>
      </w:r>
      <w:r w:rsidRPr="00F61AFC">
        <w:rPr>
          <w:sz w:val="24"/>
          <w:szCs w:val="24"/>
        </w:rPr>
        <w:t>) (далее - ФГОС ВО, Федеральный государственный образовательный стандарт высшего образования);</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46F6" w:rsidRPr="007111B5" w:rsidRDefault="004E46F6" w:rsidP="004E46F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F6" w:rsidRPr="004A7E26" w:rsidRDefault="004E46F6" w:rsidP="004E46F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6F6" w:rsidRPr="00955816" w:rsidRDefault="004E46F6" w:rsidP="004E46F6">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F61AFC" w:rsidRDefault="00A76E53" w:rsidP="00845E98">
      <w:pPr>
        <w:widowControl/>
        <w:autoSpaceDE/>
        <w:autoSpaceDN/>
        <w:adjustRightInd/>
        <w:ind w:firstLine="709"/>
        <w:jc w:val="both"/>
        <w:rPr>
          <w:sz w:val="24"/>
          <w:szCs w:val="24"/>
        </w:rPr>
      </w:pPr>
      <w:r w:rsidRPr="00F61AF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3452" w:rsidRPr="00F61AFC">
        <w:rPr>
          <w:b/>
          <w:bCs/>
          <w:sz w:val="24"/>
          <w:szCs w:val="24"/>
        </w:rPr>
        <w:t>Б1.В.07</w:t>
      </w:r>
      <w:r w:rsidR="000F526B" w:rsidRPr="00F61AFC">
        <w:rPr>
          <w:b/>
          <w:sz w:val="24"/>
          <w:szCs w:val="24"/>
        </w:rPr>
        <w:t xml:space="preserve"> «</w:t>
      </w:r>
      <w:r w:rsidR="00883452" w:rsidRPr="00F61AFC">
        <w:rPr>
          <w:b/>
          <w:sz w:val="24"/>
          <w:szCs w:val="24"/>
        </w:rPr>
        <w:t>Методика журналистской работы</w:t>
      </w:r>
      <w:r w:rsidRPr="00F61AFC">
        <w:rPr>
          <w:b/>
          <w:sz w:val="24"/>
          <w:szCs w:val="24"/>
        </w:rPr>
        <w:t>»</w:t>
      </w:r>
      <w:r w:rsidR="00314D2C" w:rsidRPr="00F61AFC">
        <w:rPr>
          <w:b/>
          <w:sz w:val="24"/>
          <w:szCs w:val="24"/>
        </w:rPr>
        <w:t xml:space="preserve"> </w:t>
      </w:r>
      <w:r w:rsidRPr="00F61AFC">
        <w:rPr>
          <w:b/>
          <w:sz w:val="24"/>
          <w:szCs w:val="24"/>
        </w:rPr>
        <w:t>в тече</w:t>
      </w:r>
      <w:r w:rsidR="009F4070" w:rsidRPr="00F61AFC">
        <w:rPr>
          <w:b/>
          <w:sz w:val="24"/>
          <w:szCs w:val="24"/>
        </w:rPr>
        <w:t>ние</w:t>
      </w:r>
      <w:r w:rsidR="00845E98">
        <w:rPr>
          <w:b/>
          <w:sz w:val="24"/>
          <w:szCs w:val="24"/>
        </w:rPr>
        <w:t xml:space="preserve"> </w:t>
      </w:r>
      <w:r w:rsidR="00845E98" w:rsidRPr="00955816">
        <w:rPr>
          <w:b/>
          <w:color w:val="000000"/>
          <w:sz w:val="24"/>
          <w:szCs w:val="24"/>
        </w:rPr>
        <w:t>202</w:t>
      </w:r>
      <w:r w:rsidR="004E46F6">
        <w:rPr>
          <w:b/>
          <w:color w:val="000000"/>
          <w:sz w:val="24"/>
          <w:szCs w:val="24"/>
        </w:rPr>
        <w:t>2</w:t>
      </w:r>
      <w:r w:rsidR="00976596">
        <w:rPr>
          <w:b/>
          <w:color w:val="000000"/>
          <w:sz w:val="24"/>
          <w:szCs w:val="24"/>
        </w:rPr>
        <w:t>/202</w:t>
      </w:r>
      <w:r w:rsidR="004E46F6">
        <w:rPr>
          <w:b/>
          <w:color w:val="000000"/>
          <w:sz w:val="24"/>
          <w:szCs w:val="24"/>
        </w:rPr>
        <w:t>3</w:t>
      </w:r>
      <w:r w:rsidRPr="00F61AFC">
        <w:rPr>
          <w:b/>
          <w:sz w:val="24"/>
          <w:szCs w:val="24"/>
        </w:rPr>
        <w:t xml:space="preserve"> учебного года:</w:t>
      </w:r>
    </w:p>
    <w:p w:rsidR="00A76E53" w:rsidRPr="00793E1B" w:rsidRDefault="00A76E53" w:rsidP="009F4070">
      <w:pPr>
        <w:ind w:firstLine="709"/>
        <w:jc w:val="both"/>
        <w:rPr>
          <w:color w:val="000000"/>
          <w:sz w:val="24"/>
          <w:szCs w:val="24"/>
        </w:rPr>
      </w:pPr>
      <w:r w:rsidRPr="00F61A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F61AFC">
        <w:rPr>
          <w:b/>
          <w:sz w:val="24"/>
          <w:szCs w:val="24"/>
        </w:rPr>
        <w:t>42.03.02 Журналистика</w:t>
      </w:r>
      <w:r w:rsidR="009F4070" w:rsidRPr="00F61AFC">
        <w:rPr>
          <w:sz w:val="24"/>
          <w:szCs w:val="24"/>
        </w:rPr>
        <w:t xml:space="preserve"> (уровень бакалавриата), направленность (профиль) </w:t>
      </w:r>
      <w:r w:rsidR="009F4070" w:rsidRPr="00F61AFC">
        <w:rPr>
          <w:sz w:val="24"/>
          <w:szCs w:val="24"/>
        </w:rPr>
        <w:lastRenderedPageBreak/>
        <w:t xml:space="preserve">программы </w:t>
      </w:r>
      <w:r w:rsidR="009F4070" w:rsidRPr="00CB12C3">
        <w:rPr>
          <w:sz w:val="24"/>
          <w:szCs w:val="24"/>
        </w:rPr>
        <w:t>«</w:t>
      </w:r>
      <w:r w:rsidR="00863B92" w:rsidRPr="00CB12C3">
        <w:rPr>
          <w:sz w:val="24"/>
          <w:szCs w:val="24"/>
        </w:rPr>
        <w:t>Общий профиль</w:t>
      </w:r>
      <w:r w:rsidR="009F4070" w:rsidRPr="00CB12C3">
        <w:rPr>
          <w:sz w:val="24"/>
          <w:szCs w:val="24"/>
        </w:rPr>
        <w:t>»</w:t>
      </w:r>
      <w:r w:rsidRPr="00CB12C3">
        <w:rPr>
          <w:sz w:val="24"/>
          <w:szCs w:val="24"/>
        </w:rPr>
        <w:t>; вид учебной</w:t>
      </w:r>
      <w:r w:rsidRPr="00F61AFC">
        <w:rPr>
          <w:sz w:val="24"/>
          <w:szCs w:val="24"/>
        </w:rPr>
        <w:t xml:space="preserve"> деятельности – программа академического бакалавриата; виды профессиональной деятельности: </w:t>
      </w:r>
      <w:r w:rsidR="00A35749" w:rsidRPr="00285342">
        <w:rPr>
          <w:sz w:val="24"/>
          <w:szCs w:val="28"/>
        </w:rPr>
        <w:t>журналистская авторская (основной)</w:t>
      </w:r>
      <w:r w:rsidR="00A35749">
        <w:rPr>
          <w:sz w:val="24"/>
          <w:szCs w:val="28"/>
        </w:rPr>
        <w:t xml:space="preserve">, редакторская, организационно-управленческая, </w:t>
      </w:r>
      <w:r w:rsidR="00A35749" w:rsidRPr="00285342">
        <w:rPr>
          <w:sz w:val="24"/>
          <w:szCs w:val="28"/>
        </w:rPr>
        <w:t>социально-организаторская</w:t>
      </w:r>
      <w:r w:rsidR="00A35749">
        <w:rPr>
          <w:sz w:val="24"/>
          <w:szCs w:val="28"/>
        </w:rPr>
        <w:t xml:space="preserve">, </w:t>
      </w:r>
      <w:r w:rsidR="00A35749"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1244A">
        <w:rPr>
          <w:b/>
          <w:color w:val="000000"/>
          <w:sz w:val="24"/>
          <w:szCs w:val="24"/>
        </w:rPr>
        <w:t>«Методика журналистской работы</w:t>
      </w:r>
      <w:r w:rsidR="00C1244A" w:rsidRPr="00B63F08">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845E98" w:rsidRPr="00955816">
        <w:rPr>
          <w:color w:val="000000"/>
          <w:sz w:val="24"/>
          <w:szCs w:val="24"/>
        </w:rPr>
        <w:t>202</w:t>
      </w:r>
      <w:r w:rsidR="004E46F6">
        <w:rPr>
          <w:color w:val="000000"/>
          <w:sz w:val="24"/>
          <w:szCs w:val="24"/>
        </w:rPr>
        <w:t>2</w:t>
      </w:r>
      <w:r w:rsidR="00845E98" w:rsidRPr="00955816">
        <w:rPr>
          <w:color w:val="000000"/>
          <w:sz w:val="24"/>
          <w:szCs w:val="24"/>
        </w:rPr>
        <w:t>/202</w:t>
      </w:r>
      <w:r w:rsidR="004E46F6">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DA5A3D" w:rsidRDefault="007F4B97" w:rsidP="001B13E8">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02530B" w:rsidRPr="00DA5A3D">
        <w:rPr>
          <w:rFonts w:ascii="Times New Roman" w:hAnsi="Times New Roman"/>
          <w:b/>
          <w:color w:val="000000"/>
          <w:sz w:val="24"/>
          <w:szCs w:val="24"/>
        </w:rPr>
        <w:t xml:space="preserve"> Б1.В</w:t>
      </w:r>
      <w:r w:rsidR="00857FC8" w:rsidRPr="00DA5A3D">
        <w:rPr>
          <w:rFonts w:ascii="Times New Roman" w:hAnsi="Times New Roman"/>
          <w:b/>
          <w:color w:val="000000"/>
          <w:sz w:val="24"/>
          <w:szCs w:val="24"/>
        </w:rPr>
        <w:t>.</w:t>
      </w:r>
      <w:r w:rsidR="0002530B" w:rsidRPr="00DA5A3D">
        <w:rPr>
          <w:rFonts w:ascii="Times New Roman" w:hAnsi="Times New Roman"/>
          <w:b/>
          <w:color w:val="000000"/>
          <w:sz w:val="24"/>
          <w:szCs w:val="24"/>
        </w:rPr>
        <w:t>0</w:t>
      </w:r>
      <w:r w:rsidR="00C1244A">
        <w:rPr>
          <w:rFonts w:ascii="Times New Roman" w:hAnsi="Times New Roman"/>
          <w:b/>
          <w:color w:val="000000"/>
          <w:sz w:val="24"/>
          <w:szCs w:val="24"/>
        </w:rPr>
        <w:t>7</w:t>
      </w:r>
      <w:r w:rsidR="001573BD">
        <w:rPr>
          <w:rFonts w:ascii="Times New Roman" w:hAnsi="Times New Roman"/>
          <w:b/>
          <w:color w:val="000000"/>
          <w:sz w:val="24"/>
          <w:szCs w:val="24"/>
        </w:rPr>
        <w:t xml:space="preserve"> </w:t>
      </w:r>
      <w:r w:rsidR="00C1244A">
        <w:rPr>
          <w:b/>
          <w:color w:val="000000"/>
          <w:sz w:val="24"/>
          <w:szCs w:val="24"/>
        </w:rPr>
        <w:t>«</w:t>
      </w:r>
      <w:r w:rsidR="00C1244A" w:rsidRPr="00581337">
        <w:rPr>
          <w:rFonts w:ascii="Times New Roman" w:hAnsi="Times New Roman"/>
          <w:b/>
          <w:color w:val="000000"/>
          <w:sz w:val="24"/>
          <w:szCs w:val="24"/>
        </w:rPr>
        <w:t>Методика журналистской работы</w:t>
      </w:r>
      <w:r w:rsidR="00C1244A" w:rsidRPr="00B63F08">
        <w:rPr>
          <w:b/>
          <w:color w:val="000000"/>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1B13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F63C55">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CC1C55">
        <w:rPr>
          <w:rFonts w:eastAsia="Calibri"/>
          <w:color w:val="000000"/>
          <w:sz w:val="24"/>
          <w:szCs w:val="24"/>
          <w:lang w:eastAsia="en-US"/>
        </w:rPr>
        <w:t xml:space="preserve"> </w:t>
      </w:r>
      <w:r w:rsidR="00CC1C55" w:rsidRPr="00282831">
        <w:rPr>
          <w:sz w:val="24"/>
          <w:szCs w:val="24"/>
        </w:rPr>
        <w:t>07.08.2014 N 951 (зарегистрирован в Минюсте России 25.08.2014 N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9D1EBF">
        <w:rPr>
          <w:b/>
          <w:color w:val="000000"/>
          <w:sz w:val="24"/>
          <w:szCs w:val="24"/>
        </w:rPr>
        <w:t>«Методика журналистской работы</w:t>
      </w:r>
      <w:r w:rsidR="009D1EBF" w:rsidRPr="00B63F08">
        <w:rPr>
          <w:b/>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B12C3" w:rsidTr="00CB12C3">
        <w:tc>
          <w:tcPr>
            <w:tcW w:w="3049" w:type="dxa"/>
            <w:vAlign w:val="center"/>
          </w:tcPr>
          <w:p w:rsidR="00793F01" w:rsidRPr="00CB12C3" w:rsidRDefault="00D47D16" w:rsidP="00CB12C3">
            <w:pPr>
              <w:widowControl/>
              <w:tabs>
                <w:tab w:val="left" w:pos="708"/>
              </w:tabs>
              <w:autoSpaceDE/>
              <w:adjustRightInd/>
              <w:jc w:val="center"/>
              <w:rPr>
                <w:rFonts w:eastAsia="Calibri"/>
                <w:color w:val="000000"/>
                <w:sz w:val="24"/>
                <w:szCs w:val="24"/>
                <w:lang w:eastAsia="en-US"/>
              </w:rPr>
            </w:pPr>
            <w:r w:rsidRPr="00CB12C3">
              <w:rPr>
                <w:rFonts w:eastAsia="Calibri"/>
                <w:sz w:val="24"/>
                <w:szCs w:val="24"/>
                <w:lang w:eastAsia="en-US"/>
              </w:rPr>
              <w:t>Результаты освоения ОПОП (содержание компетенции)</w:t>
            </w:r>
          </w:p>
        </w:tc>
        <w:tc>
          <w:tcPr>
            <w:tcW w:w="1595" w:type="dxa"/>
            <w:vAlign w:val="center"/>
          </w:tcPr>
          <w:p w:rsidR="00A76E53" w:rsidRPr="00CB12C3" w:rsidRDefault="00793F01" w:rsidP="00CB12C3">
            <w:pPr>
              <w:widowControl/>
              <w:tabs>
                <w:tab w:val="left" w:pos="708"/>
              </w:tabs>
              <w:autoSpaceDE/>
              <w:adjustRightInd/>
              <w:jc w:val="center"/>
              <w:rPr>
                <w:rFonts w:eastAsia="Calibri"/>
                <w:color w:val="000000"/>
                <w:sz w:val="24"/>
                <w:szCs w:val="24"/>
                <w:lang w:eastAsia="en-US"/>
              </w:rPr>
            </w:pPr>
            <w:r w:rsidRPr="00CB12C3">
              <w:rPr>
                <w:rFonts w:eastAsia="Calibri"/>
                <w:color w:val="000000"/>
                <w:sz w:val="24"/>
                <w:szCs w:val="24"/>
                <w:lang w:eastAsia="en-US"/>
              </w:rPr>
              <w:t>Код</w:t>
            </w:r>
          </w:p>
          <w:p w:rsidR="00793F01" w:rsidRPr="00CB12C3" w:rsidRDefault="00793F01" w:rsidP="00CB12C3">
            <w:pPr>
              <w:widowControl/>
              <w:tabs>
                <w:tab w:val="left" w:pos="708"/>
              </w:tabs>
              <w:autoSpaceDE/>
              <w:adjustRightInd/>
              <w:jc w:val="center"/>
              <w:rPr>
                <w:rFonts w:eastAsia="Calibri"/>
                <w:color w:val="000000"/>
                <w:sz w:val="24"/>
                <w:szCs w:val="24"/>
                <w:lang w:eastAsia="en-US"/>
              </w:rPr>
            </w:pPr>
            <w:r w:rsidRPr="00CB12C3">
              <w:rPr>
                <w:rFonts w:eastAsia="Calibri"/>
                <w:color w:val="000000"/>
                <w:sz w:val="24"/>
                <w:szCs w:val="24"/>
                <w:lang w:eastAsia="en-US"/>
              </w:rPr>
              <w:t>компетенции</w:t>
            </w:r>
          </w:p>
        </w:tc>
        <w:tc>
          <w:tcPr>
            <w:tcW w:w="4927" w:type="dxa"/>
            <w:vAlign w:val="center"/>
          </w:tcPr>
          <w:p w:rsidR="00A76E53" w:rsidRPr="00CB12C3" w:rsidRDefault="00793F01" w:rsidP="00CB12C3">
            <w:pPr>
              <w:widowControl/>
              <w:tabs>
                <w:tab w:val="left" w:pos="708"/>
              </w:tabs>
              <w:autoSpaceDE/>
              <w:adjustRightInd/>
              <w:jc w:val="center"/>
              <w:rPr>
                <w:rFonts w:eastAsia="Calibri"/>
                <w:color w:val="000000"/>
                <w:sz w:val="24"/>
                <w:szCs w:val="24"/>
                <w:lang w:eastAsia="en-US"/>
              </w:rPr>
            </w:pPr>
            <w:r w:rsidRPr="00CB12C3">
              <w:rPr>
                <w:rFonts w:eastAsia="Calibri"/>
                <w:color w:val="000000"/>
                <w:sz w:val="24"/>
                <w:szCs w:val="24"/>
                <w:lang w:eastAsia="en-US"/>
              </w:rPr>
              <w:t xml:space="preserve">Перечень планируемых результатов </w:t>
            </w:r>
          </w:p>
          <w:p w:rsidR="00793F01" w:rsidRPr="00CB12C3" w:rsidRDefault="00793F01" w:rsidP="00CB12C3">
            <w:pPr>
              <w:widowControl/>
              <w:tabs>
                <w:tab w:val="left" w:pos="708"/>
              </w:tabs>
              <w:autoSpaceDE/>
              <w:adjustRightInd/>
              <w:jc w:val="center"/>
              <w:rPr>
                <w:rFonts w:eastAsia="Calibri"/>
                <w:color w:val="000000"/>
                <w:sz w:val="24"/>
                <w:szCs w:val="24"/>
                <w:lang w:eastAsia="en-US"/>
              </w:rPr>
            </w:pPr>
            <w:r w:rsidRPr="00CB12C3">
              <w:rPr>
                <w:rFonts w:eastAsia="Calibri"/>
                <w:color w:val="000000"/>
                <w:sz w:val="24"/>
                <w:szCs w:val="24"/>
                <w:lang w:eastAsia="en-US"/>
              </w:rPr>
              <w:t>обучения по дисциплине</w:t>
            </w:r>
          </w:p>
        </w:tc>
      </w:tr>
      <w:tr w:rsidR="003A00EB" w:rsidRPr="00CB12C3" w:rsidTr="00CB12C3">
        <w:tc>
          <w:tcPr>
            <w:tcW w:w="3049" w:type="dxa"/>
            <w:vAlign w:val="center"/>
          </w:tcPr>
          <w:p w:rsidR="003A00EB" w:rsidRPr="00004BF9" w:rsidRDefault="003A00EB" w:rsidP="00CB12C3">
            <w:pPr>
              <w:pStyle w:val="msonormalcxspmiddle"/>
              <w:widowControl w:val="0"/>
              <w:adjustRightInd w:val="0"/>
              <w:spacing w:before="0" w:beforeAutospacing="0" w:after="0" w:afterAutospacing="0"/>
              <w:jc w:val="center"/>
            </w:pPr>
            <w:r w:rsidRPr="00004BF9">
              <w:t>способность</w:t>
            </w:r>
            <w:r w:rsidR="00ED2DC9" w:rsidRPr="00004BF9">
              <w:t>ю</w:t>
            </w:r>
            <w:r w:rsidRPr="00004BF9">
              <w:t xml:space="preserve">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w:t>
            </w:r>
          </w:p>
        </w:tc>
        <w:tc>
          <w:tcPr>
            <w:tcW w:w="1595" w:type="dxa"/>
            <w:vAlign w:val="center"/>
          </w:tcPr>
          <w:p w:rsidR="003A00EB" w:rsidRPr="00004BF9" w:rsidRDefault="003A00EB" w:rsidP="00CB12C3">
            <w:pPr>
              <w:tabs>
                <w:tab w:val="left" w:pos="708"/>
              </w:tabs>
              <w:jc w:val="center"/>
              <w:rPr>
                <w:rFonts w:eastAsia="Calibri"/>
                <w:sz w:val="24"/>
                <w:szCs w:val="24"/>
                <w:lang w:eastAsia="en-US"/>
              </w:rPr>
            </w:pPr>
            <w:r w:rsidRPr="00004BF9">
              <w:rPr>
                <w:rFonts w:eastAsia="Calibri"/>
                <w:sz w:val="24"/>
                <w:szCs w:val="24"/>
                <w:lang w:eastAsia="en-US"/>
              </w:rPr>
              <w:t>ОПК-12</w:t>
            </w:r>
          </w:p>
        </w:tc>
        <w:tc>
          <w:tcPr>
            <w:tcW w:w="4927" w:type="dxa"/>
            <w:vAlign w:val="center"/>
          </w:tcPr>
          <w:p w:rsidR="003A00EB" w:rsidRPr="00004BF9" w:rsidRDefault="003A00EB" w:rsidP="00CB12C3">
            <w:pPr>
              <w:tabs>
                <w:tab w:val="left" w:pos="266"/>
                <w:tab w:val="left" w:pos="708"/>
              </w:tabs>
              <w:jc w:val="both"/>
              <w:rPr>
                <w:rFonts w:eastAsia="Calibri"/>
                <w:i/>
                <w:sz w:val="24"/>
                <w:szCs w:val="24"/>
                <w:lang w:eastAsia="en-US"/>
              </w:rPr>
            </w:pPr>
            <w:r w:rsidRPr="00004BF9">
              <w:rPr>
                <w:rFonts w:eastAsia="Calibri"/>
                <w:i/>
                <w:sz w:val="24"/>
                <w:szCs w:val="24"/>
                <w:lang w:eastAsia="en-US"/>
              </w:rPr>
              <w:t>Знать</w:t>
            </w:r>
          </w:p>
          <w:p w:rsidR="003A00EB" w:rsidRPr="00004BF9" w:rsidRDefault="003A00EB" w:rsidP="00CB12C3">
            <w:pPr>
              <w:widowControl/>
              <w:numPr>
                <w:ilvl w:val="0"/>
                <w:numId w:val="11"/>
              </w:numPr>
              <w:tabs>
                <w:tab w:val="left" w:pos="266"/>
                <w:tab w:val="left" w:pos="708"/>
              </w:tabs>
              <w:autoSpaceDE/>
              <w:adjustRightInd/>
              <w:ind w:left="0" w:firstLine="0"/>
              <w:jc w:val="both"/>
              <w:rPr>
                <w:rFonts w:eastAsia="Calibri"/>
                <w:sz w:val="24"/>
                <w:szCs w:val="24"/>
                <w:lang w:eastAsia="en-US"/>
              </w:rPr>
            </w:pPr>
            <w:r w:rsidRPr="00004BF9">
              <w:rPr>
                <w:sz w:val="24"/>
                <w:szCs w:val="24"/>
              </w:rPr>
              <w:t>основы текстовой и внетекстовой  работы СМИ</w:t>
            </w:r>
          </w:p>
          <w:p w:rsidR="003A00EB" w:rsidRPr="00004BF9" w:rsidRDefault="003A00EB" w:rsidP="00CB12C3">
            <w:pPr>
              <w:widowControl/>
              <w:numPr>
                <w:ilvl w:val="0"/>
                <w:numId w:val="11"/>
              </w:numPr>
              <w:tabs>
                <w:tab w:val="left" w:pos="266"/>
                <w:tab w:val="left" w:pos="708"/>
              </w:tabs>
              <w:autoSpaceDE/>
              <w:adjustRightInd/>
              <w:ind w:left="0" w:firstLine="0"/>
              <w:jc w:val="both"/>
              <w:rPr>
                <w:rFonts w:eastAsia="Calibri"/>
                <w:sz w:val="24"/>
                <w:szCs w:val="24"/>
                <w:lang w:eastAsia="en-US"/>
              </w:rPr>
            </w:pPr>
            <w:r w:rsidRPr="00004BF9">
              <w:rPr>
                <w:sz w:val="24"/>
                <w:szCs w:val="24"/>
              </w:rPr>
              <w:t>основы подготовки собственных публикаций</w:t>
            </w:r>
          </w:p>
          <w:p w:rsidR="003A00EB" w:rsidRPr="00CB12C3" w:rsidRDefault="003A00EB" w:rsidP="00CB12C3">
            <w:pPr>
              <w:tabs>
                <w:tab w:val="left" w:pos="266"/>
                <w:tab w:val="left" w:pos="708"/>
              </w:tabs>
              <w:jc w:val="both"/>
              <w:rPr>
                <w:rFonts w:eastAsia="Calibri"/>
                <w:i/>
                <w:sz w:val="24"/>
                <w:szCs w:val="24"/>
                <w:lang w:eastAsia="en-US"/>
              </w:rPr>
            </w:pPr>
            <w:r w:rsidRPr="00CB12C3">
              <w:rPr>
                <w:rFonts w:eastAsia="Calibri"/>
                <w:i/>
                <w:sz w:val="24"/>
                <w:szCs w:val="24"/>
                <w:lang w:eastAsia="en-US"/>
              </w:rPr>
              <w:t xml:space="preserve">Уметь </w:t>
            </w:r>
          </w:p>
          <w:p w:rsidR="003A00EB" w:rsidRPr="00CB12C3" w:rsidRDefault="003A00EB" w:rsidP="00CB12C3">
            <w:pPr>
              <w:widowControl/>
              <w:numPr>
                <w:ilvl w:val="0"/>
                <w:numId w:val="12"/>
              </w:numPr>
              <w:tabs>
                <w:tab w:val="left" w:pos="266"/>
                <w:tab w:val="left" w:pos="708"/>
              </w:tabs>
              <w:autoSpaceDE/>
              <w:adjustRightInd/>
              <w:ind w:left="0" w:firstLine="0"/>
              <w:jc w:val="both"/>
              <w:rPr>
                <w:sz w:val="24"/>
                <w:szCs w:val="24"/>
              </w:rPr>
            </w:pPr>
            <w:r w:rsidRPr="00CB12C3">
              <w:rPr>
                <w:sz w:val="24"/>
                <w:szCs w:val="24"/>
              </w:rPr>
              <w:t>готовить  публикаци</w:t>
            </w:r>
            <w:r w:rsidR="00ED2DC9">
              <w:rPr>
                <w:sz w:val="24"/>
                <w:szCs w:val="24"/>
              </w:rPr>
              <w:t>и</w:t>
            </w:r>
            <w:r w:rsidRPr="00CB12C3">
              <w:rPr>
                <w:sz w:val="24"/>
                <w:szCs w:val="24"/>
              </w:rPr>
              <w:t xml:space="preserve"> с учетом  взаимодействия  с другими участниками медиапроизводства;</w:t>
            </w:r>
          </w:p>
          <w:p w:rsidR="003A00EB" w:rsidRPr="00CB12C3" w:rsidRDefault="003A00EB" w:rsidP="00CB12C3">
            <w:pPr>
              <w:widowControl/>
              <w:numPr>
                <w:ilvl w:val="0"/>
                <w:numId w:val="12"/>
              </w:numPr>
              <w:tabs>
                <w:tab w:val="left" w:pos="266"/>
                <w:tab w:val="left" w:pos="708"/>
              </w:tabs>
              <w:autoSpaceDE/>
              <w:adjustRightInd/>
              <w:ind w:left="0" w:firstLine="0"/>
              <w:jc w:val="both"/>
              <w:rPr>
                <w:sz w:val="24"/>
                <w:szCs w:val="24"/>
              </w:rPr>
            </w:pPr>
            <w:r w:rsidRPr="00CB12C3">
              <w:rPr>
                <w:sz w:val="24"/>
                <w:szCs w:val="24"/>
              </w:rPr>
              <w:t xml:space="preserve">выполнять индивидуальную и коллективную журналисткую деятельность </w:t>
            </w:r>
          </w:p>
          <w:p w:rsidR="003A00EB" w:rsidRPr="00CB12C3" w:rsidRDefault="003A00EB" w:rsidP="00CB12C3">
            <w:pPr>
              <w:tabs>
                <w:tab w:val="left" w:pos="266"/>
                <w:tab w:val="left" w:pos="708"/>
              </w:tabs>
              <w:jc w:val="both"/>
              <w:rPr>
                <w:rFonts w:eastAsia="Calibri"/>
                <w:i/>
                <w:sz w:val="24"/>
                <w:szCs w:val="24"/>
                <w:lang w:eastAsia="en-US"/>
              </w:rPr>
            </w:pPr>
            <w:r w:rsidRPr="00CB12C3">
              <w:rPr>
                <w:rFonts w:eastAsia="Calibri"/>
                <w:i/>
                <w:sz w:val="24"/>
                <w:szCs w:val="24"/>
                <w:lang w:eastAsia="en-US"/>
              </w:rPr>
              <w:t xml:space="preserve">Владеть </w:t>
            </w:r>
          </w:p>
          <w:p w:rsidR="003A00EB" w:rsidRPr="00CB12C3" w:rsidRDefault="003A00EB" w:rsidP="00CB12C3">
            <w:pPr>
              <w:widowControl/>
              <w:numPr>
                <w:ilvl w:val="0"/>
                <w:numId w:val="13"/>
              </w:numPr>
              <w:tabs>
                <w:tab w:val="left" w:pos="266"/>
                <w:tab w:val="left" w:pos="708"/>
              </w:tabs>
              <w:autoSpaceDE/>
              <w:adjustRightInd/>
              <w:ind w:left="0" w:firstLine="0"/>
              <w:jc w:val="both"/>
              <w:rPr>
                <w:rFonts w:eastAsia="Calibri"/>
                <w:sz w:val="24"/>
                <w:szCs w:val="24"/>
                <w:lang w:eastAsia="en-US"/>
              </w:rPr>
            </w:pPr>
            <w:r w:rsidRPr="00CB12C3">
              <w:rPr>
                <w:rFonts w:eastAsia="Calibri"/>
                <w:sz w:val="24"/>
                <w:szCs w:val="24"/>
                <w:lang w:eastAsia="en-US"/>
              </w:rPr>
              <w:t xml:space="preserve">технологиями подготовки </w:t>
            </w:r>
            <w:r w:rsidRPr="00CB12C3">
              <w:rPr>
                <w:sz w:val="24"/>
                <w:szCs w:val="24"/>
              </w:rPr>
              <w:t xml:space="preserve"> публикаций</w:t>
            </w:r>
            <w:r w:rsidRPr="00CB12C3">
              <w:rPr>
                <w:rFonts w:eastAsia="Calibri"/>
                <w:sz w:val="24"/>
                <w:szCs w:val="24"/>
                <w:lang w:eastAsia="en-US"/>
              </w:rPr>
              <w:t xml:space="preserve"> к печати; </w:t>
            </w:r>
          </w:p>
          <w:p w:rsidR="003A00EB" w:rsidRPr="00CB12C3" w:rsidRDefault="003A00EB" w:rsidP="00CB12C3">
            <w:pPr>
              <w:widowControl/>
              <w:numPr>
                <w:ilvl w:val="0"/>
                <w:numId w:val="13"/>
              </w:numPr>
              <w:tabs>
                <w:tab w:val="left" w:pos="266"/>
                <w:tab w:val="left" w:pos="708"/>
              </w:tabs>
              <w:autoSpaceDE/>
              <w:adjustRightInd/>
              <w:ind w:left="0" w:firstLine="0"/>
              <w:jc w:val="both"/>
              <w:rPr>
                <w:rFonts w:eastAsia="Calibri"/>
                <w:sz w:val="24"/>
                <w:szCs w:val="24"/>
                <w:lang w:eastAsia="en-US"/>
              </w:rPr>
            </w:pPr>
            <w:r w:rsidRPr="00CB12C3">
              <w:rPr>
                <w:rFonts w:eastAsia="Calibri"/>
                <w:sz w:val="24"/>
                <w:szCs w:val="24"/>
                <w:lang w:eastAsia="en-US"/>
              </w:rPr>
              <w:t xml:space="preserve">навыками эффективного взаимодействия с </w:t>
            </w:r>
            <w:r w:rsidRPr="00CB12C3">
              <w:rPr>
                <w:sz w:val="24"/>
                <w:szCs w:val="24"/>
              </w:rPr>
              <w:t xml:space="preserve"> участниками медиапроизводства</w:t>
            </w:r>
          </w:p>
          <w:p w:rsidR="003A00EB" w:rsidRPr="00CB12C3" w:rsidRDefault="003A00EB" w:rsidP="00CB12C3">
            <w:pPr>
              <w:tabs>
                <w:tab w:val="left" w:pos="266"/>
                <w:tab w:val="left" w:pos="708"/>
              </w:tabs>
              <w:jc w:val="both"/>
              <w:rPr>
                <w:sz w:val="24"/>
                <w:szCs w:val="24"/>
              </w:rPr>
            </w:pPr>
          </w:p>
          <w:p w:rsidR="003A00EB" w:rsidRPr="00CB12C3" w:rsidRDefault="003A00EB" w:rsidP="00CB12C3">
            <w:pPr>
              <w:tabs>
                <w:tab w:val="left" w:pos="266"/>
                <w:tab w:val="left" w:pos="708"/>
              </w:tabs>
              <w:jc w:val="both"/>
              <w:rPr>
                <w:rFonts w:eastAsia="Calibri"/>
                <w:sz w:val="24"/>
                <w:szCs w:val="24"/>
                <w:lang w:eastAsia="en-US"/>
              </w:rPr>
            </w:pPr>
          </w:p>
        </w:tc>
      </w:tr>
      <w:tr w:rsidR="003A00EB" w:rsidRPr="00CB12C3" w:rsidTr="00CB12C3">
        <w:tc>
          <w:tcPr>
            <w:tcW w:w="3049" w:type="dxa"/>
            <w:vAlign w:val="center"/>
          </w:tcPr>
          <w:p w:rsidR="003A00EB" w:rsidRPr="00CB12C3" w:rsidRDefault="00ED2DC9" w:rsidP="00CB12C3">
            <w:pPr>
              <w:jc w:val="center"/>
              <w:rPr>
                <w:rFonts w:eastAsia="Calibri"/>
                <w:sz w:val="24"/>
                <w:szCs w:val="24"/>
                <w:lang w:eastAsia="en-US"/>
              </w:rPr>
            </w:pPr>
            <w:r>
              <w:rPr>
                <w:rFonts w:eastAsia="Calibri"/>
                <w:sz w:val="24"/>
                <w:szCs w:val="24"/>
                <w:lang w:eastAsia="en-US"/>
              </w:rPr>
              <w:t>с</w:t>
            </w:r>
            <w:r w:rsidR="00CB12C3">
              <w:rPr>
                <w:rFonts w:eastAsia="Calibri"/>
                <w:sz w:val="24"/>
                <w:szCs w:val="24"/>
                <w:lang w:eastAsia="en-US"/>
              </w:rPr>
              <w:t>п</w:t>
            </w:r>
            <w:r w:rsidR="003A00EB" w:rsidRPr="00CB12C3">
              <w:rPr>
                <w:rFonts w:eastAsia="Calibri"/>
                <w:sz w:val="24"/>
                <w:szCs w:val="24"/>
                <w:lang w:eastAsia="en-US"/>
              </w:rPr>
              <w:t>особность</w:t>
            </w:r>
            <w:r>
              <w:rPr>
                <w:rFonts w:eastAsia="Calibri"/>
                <w:sz w:val="24"/>
                <w:szCs w:val="24"/>
                <w:lang w:eastAsia="en-US"/>
              </w:rPr>
              <w:t>ю</w:t>
            </w:r>
            <w:r w:rsidR="003A00EB" w:rsidRPr="00CB12C3">
              <w:rPr>
                <w:rFonts w:eastAsia="Calibri"/>
                <w:sz w:val="24"/>
                <w:szCs w:val="24"/>
                <w:lang w:eastAsia="en-US"/>
              </w:rPr>
              <w:t xml:space="preserve"> ориентироваться в наиболее распространенных форматах печатных изданий, теле-, радиопрограмм, интернет-СМИ, современной жанро</w:t>
            </w:r>
            <w:r w:rsidR="003A00EB" w:rsidRPr="00CB12C3">
              <w:rPr>
                <w:rFonts w:eastAsia="Calibri"/>
                <w:sz w:val="24"/>
                <w:szCs w:val="24"/>
                <w:lang w:eastAsia="en-US"/>
              </w:rPr>
              <w:lastRenderedPageBreak/>
              <w:t>вой и стилевой специфике различного рода медиатекстов,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w:t>
            </w:r>
          </w:p>
        </w:tc>
        <w:tc>
          <w:tcPr>
            <w:tcW w:w="1595" w:type="dxa"/>
            <w:vAlign w:val="center"/>
          </w:tcPr>
          <w:p w:rsidR="003A00EB" w:rsidRPr="00CB12C3" w:rsidRDefault="003A00EB" w:rsidP="00CB12C3">
            <w:pPr>
              <w:tabs>
                <w:tab w:val="left" w:pos="708"/>
              </w:tabs>
              <w:jc w:val="center"/>
              <w:rPr>
                <w:rFonts w:eastAsia="Calibri"/>
                <w:sz w:val="24"/>
                <w:szCs w:val="24"/>
                <w:lang w:eastAsia="en-US"/>
              </w:rPr>
            </w:pPr>
            <w:r w:rsidRPr="00CB12C3">
              <w:rPr>
                <w:rFonts w:eastAsia="Calibri"/>
                <w:sz w:val="24"/>
                <w:szCs w:val="24"/>
                <w:lang w:eastAsia="en-US"/>
              </w:rPr>
              <w:lastRenderedPageBreak/>
              <w:t>ОПК-15</w:t>
            </w:r>
          </w:p>
        </w:tc>
        <w:tc>
          <w:tcPr>
            <w:tcW w:w="4927" w:type="dxa"/>
            <w:vAlign w:val="center"/>
          </w:tcPr>
          <w:p w:rsidR="003A00EB" w:rsidRPr="00CB12C3" w:rsidRDefault="003A00EB" w:rsidP="00CB12C3">
            <w:pPr>
              <w:tabs>
                <w:tab w:val="left" w:pos="214"/>
                <w:tab w:val="left" w:pos="708"/>
              </w:tabs>
              <w:rPr>
                <w:rFonts w:eastAsia="Calibri"/>
                <w:i/>
                <w:sz w:val="24"/>
                <w:szCs w:val="24"/>
                <w:lang w:eastAsia="en-US"/>
              </w:rPr>
            </w:pPr>
            <w:r w:rsidRPr="00CB12C3">
              <w:rPr>
                <w:rFonts w:eastAsia="Calibri"/>
                <w:i/>
                <w:sz w:val="24"/>
                <w:szCs w:val="24"/>
                <w:lang w:eastAsia="en-US"/>
              </w:rPr>
              <w:t>Знать</w:t>
            </w:r>
          </w:p>
          <w:p w:rsidR="003A00EB" w:rsidRPr="00CB12C3" w:rsidRDefault="003A00EB" w:rsidP="00CB12C3">
            <w:pPr>
              <w:widowControl/>
              <w:numPr>
                <w:ilvl w:val="0"/>
                <w:numId w:val="14"/>
              </w:numPr>
              <w:tabs>
                <w:tab w:val="left" w:pos="214"/>
                <w:tab w:val="left" w:pos="708"/>
              </w:tabs>
              <w:autoSpaceDE/>
              <w:adjustRightInd/>
              <w:ind w:left="0" w:firstLine="0"/>
              <w:rPr>
                <w:rFonts w:eastAsia="Calibri"/>
                <w:sz w:val="24"/>
                <w:szCs w:val="24"/>
                <w:lang w:eastAsia="en-US"/>
              </w:rPr>
            </w:pPr>
            <w:r w:rsidRPr="00CB12C3">
              <w:rPr>
                <w:rFonts w:eastAsia="Calibri"/>
                <w:sz w:val="24"/>
                <w:szCs w:val="24"/>
                <w:lang w:eastAsia="en-US"/>
              </w:rPr>
              <w:t>форматы печатных изданий, теле-, радиопрограмм, интернет-СМИ;</w:t>
            </w:r>
          </w:p>
          <w:p w:rsidR="003A00EB" w:rsidRPr="00CB12C3" w:rsidRDefault="003A00EB" w:rsidP="00CB12C3">
            <w:pPr>
              <w:widowControl/>
              <w:numPr>
                <w:ilvl w:val="0"/>
                <w:numId w:val="14"/>
              </w:numPr>
              <w:tabs>
                <w:tab w:val="left" w:pos="214"/>
                <w:tab w:val="left" w:pos="708"/>
              </w:tabs>
              <w:autoSpaceDE/>
              <w:adjustRightInd/>
              <w:ind w:left="0" w:firstLine="0"/>
              <w:rPr>
                <w:rFonts w:eastAsia="Calibri"/>
                <w:sz w:val="24"/>
                <w:szCs w:val="24"/>
                <w:lang w:eastAsia="en-US"/>
              </w:rPr>
            </w:pPr>
            <w:r w:rsidRPr="00CB12C3">
              <w:rPr>
                <w:rFonts w:eastAsia="Calibri"/>
                <w:sz w:val="24"/>
                <w:szCs w:val="24"/>
                <w:lang w:eastAsia="en-US"/>
              </w:rPr>
              <w:t>жанровую и стилевую специфику различного рода медиатекстов</w:t>
            </w:r>
          </w:p>
          <w:p w:rsidR="003A00EB" w:rsidRPr="00CB12C3" w:rsidRDefault="003A00EB" w:rsidP="00CB12C3">
            <w:pPr>
              <w:tabs>
                <w:tab w:val="left" w:pos="214"/>
                <w:tab w:val="left" w:pos="708"/>
              </w:tabs>
              <w:rPr>
                <w:rFonts w:eastAsia="Calibri"/>
                <w:i/>
                <w:sz w:val="24"/>
                <w:szCs w:val="24"/>
                <w:lang w:eastAsia="en-US"/>
              </w:rPr>
            </w:pPr>
            <w:r w:rsidRPr="00CB12C3">
              <w:rPr>
                <w:rFonts w:eastAsia="Calibri"/>
                <w:i/>
                <w:sz w:val="24"/>
                <w:szCs w:val="24"/>
                <w:lang w:eastAsia="en-US"/>
              </w:rPr>
              <w:t xml:space="preserve">Уметь </w:t>
            </w:r>
          </w:p>
          <w:p w:rsidR="003A00EB" w:rsidRPr="00CB12C3" w:rsidRDefault="003A00EB" w:rsidP="00CB12C3">
            <w:pPr>
              <w:widowControl/>
              <w:numPr>
                <w:ilvl w:val="0"/>
                <w:numId w:val="15"/>
              </w:numPr>
              <w:tabs>
                <w:tab w:val="left" w:pos="214"/>
                <w:tab w:val="left" w:pos="708"/>
              </w:tabs>
              <w:autoSpaceDE/>
              <w:adjustRightInd/>
              <w:ind w:left="0" w:firstLine="0"/>
              <w:rPr>
                <w:sz w:val="24"/>
                <w:szCs w:val="24"/>
              </w:rPr>
            </w:pPr>
            <w:r w:rsidRPr="00CB12C3">
              <w:rPr>
                <w:rFonts w:eastAsia="Calibri"/>
                <w:sz w:val="24"/>
                <w:szCs w:val="24"/>
                <w:lang w:eastAsia="en-US"/>
              </w:rPr>
              <w:lastRenderedPageBreak/>
              <w:t>применять специфику других направлений  в журналистике</w:t>
            </w:r>
            <w:r w:rsidR="00ED2DC9">
              <w:rPr>
                <w:rFonts w:eastAsia="Calibri"/>
                <w:sz w:val="24"/>
                <w:szCs w:val="24"/>
                <w:lang w:eastAsia="en-US"/>
              </w:rPr>
              <w:t xml:space="preserve"> </w:t>
            </w:r>
            <w:r w:rsidRPr="00CB12C3">
              <w:rPr>
                <w:rFonts w:eastAsia="Calibri"/>
                <w:sz w:val="24"/>
                <w:szCs w:val="24"/>
                <w:lang w:eastAsia="en-US"/>
              </w:rPr>
              <w:t>(аналитическая, расследовательская, художественно-публицистическая журналистика)</w:t>
            </w:r>
          </w:p>
          <w:p w:rsidR="003A00EB" w:rsidRPr="00CB12C3" w:rsidRDefault="003A00EB" w:rsidP="00CB12C3">
            <w:pPr>
              <w:widowControl/>
              <w:numPr>
                <w:ilvl w:val="0"/>
                <w:numId w:val="15"/>
              </w:numPr>
              <w:tabs>
                <w:tab w:val="left" w:pos="214"/>
                <w:tab w:val="left" w:pos="708"/>
              </w:tabs>
              <w:autoSpaceDE/>
              <w:adjustRightInd/>
              <w:ind w:left="0" w:firstLine="0"/>
              <w:rPr>
                <w:sz w:val="24"/>
                <w:szCs w:val="24"/>
              </w:rPr>
            </w:pPr>
            <w:r w:rsidRPr="00CB12C3">
              <w:rPr>
                <w:sz w:val="24"/>
                <w:szCs w:val="24"/>
              </w:rPr>
              <w:t xml:space="preserve">анализировать </w:t>
            </w:r>
            <w:r w:rsidRPr="00CB12C3">
              <w:rPr>
                <w:rFonts w:eastAsia="Calibri"/>
                <w:sz w:val="24"/>
                <w:szCs w:val="24"/>
                <w:lang w:eastAsia="en-US"/>
              </w:rPr>
              <w:t>форматы печатных изданий, теле-, радиопрограмм, интернет-СМИ</w:t>
            </w:r>
          </w:p>
          <w:p w:rsidR="003A00EB" w:rsidRPr="00CB12C3" w:rsidRDefault="003A00EB" w:rsidP="00CB12C3">
            <w:pPr>
              <w:tabs>
                <w:tab w:val="left" w:pos="214"/>
                <w:tab w:val="left" w:pos="708"/>
              </w:tabs>
              <w:rPr>
                <w:rFonts w:eastAsia="Calibri"/>
                <w:sz w:val="24"/>
                <w:szCs w:val="24"/>
                <w:lang w:eastAsia="en-US"/>
              </w:rPr>
            </w:pPr>
            <w:r w:rsidRPr="00CB12C3">
              <w:rPr>
                <w:rFonts w:eastAsia="Calibri"/>
                <w:i/>
                <w:sz w:val="24"/>
                <w:szCs w:val="24"/>
                <w:lang w:eastAsia="en-US"/>
              </w:rPr>
              <w:t>Владеть</w:t>
            </w:r>
            <w:r w:rsidRPr="00CB12C3">
              <w:rPr>
                <w:rFonts w:eastAsia="Calibri"/>
                <w:sz w:val="24"/>
                <w:szCs w:val="24"/>
                <w:lang w:eastAsia="en-US"/>
              </w:rPr>
              <w:t xml:space="preserve"> </w:t>
            </w:r>
          </w:p>
          <w:p w:rsidR="003A00EB" w:rsidRPr="00CB12C3" w:rsidRDefault="003A00EB" w:rsidP="00CB12C3">
            <w:pPr>
              <w:widowControl/>
              <w:numPr>
                <w:ilvl w:val="0"/>
                <w:numId w:val="16"/>
              </w:numPr>
              <w:tabs>
                <w:tab w:val="left" w:pos="214"/>
                <w:tab w:val="left" w:pos="708"/>
              </w:tabs>
              <w:autoSpaceDE/>
              <w:adjustRightInd/>
              <w:ind w:left="0" w:firstLine="0"/>
              <w:rPr>
                <w:sz w:val="24"/>
                <w:szCs w:val="24"/>
              </w:rPr>
            </w:pPr>
            <w:r w:rsidRPr="00CB12C3">
              <w:rPr>
                <w:sz w:val="24"/>
                <w:szCs w:val="24"/>
              </w:rPr>
              <w:t>навыками новостной журналистики;</w:t>
            </w:r>
          </w:p>
          <w:p w:rsidR="003A00EB" w:rsidRPr="00CB12C3" w:rsidRDefault="003A00EB" w:rsidP="00CB12C3">
            <w:pPr>
              <w:widowControl/>
              <w:numPr>
                <w:ilvl w:val="0"/>
                <w:numId w:val="16"/>
              </w:numPr>
              <w:tabs>
                <w:tab w:val="left" w:pos="214"/>
                <w:tab w:val="left" w:pos="708"/>
              </w:tabs>
              <w:autoSpaceDE/>
              <w:adjustRightInd/>
              <w:ind w:left="0" w:firstLine="0"/>
              <w:rPr>
                <w:sz w:val="24"/>
                <w:szCs w:val="24"/>
              </w:rPr>
            </w:pPr>
            <w:r w:rsidRPr="00CB12C3">
              <w:rPr>
                <w:sz w:val="24"/>
                <w:szCs w:val="24"/>
              </w:rPr>
              <w:t xml:space="preserve">умением логически верно, ясно строить устную и письменную речь, учитывая </w:t>
            </w:r>
            <w:r w:rsidRPr="00CB12C3">
              <w:rPr>
                <w:rFonts w:eastAsia="Calibri"/>
                <w:sz w:val="24"/>
                <w:szCs w:val="24"/>
                <w:lang w:eastAsia="en-US"/>
              </w:rPr>
              <w:t>стилевую специфику различного рода медиатекстов</w:t>
            </w:r>
          </w:p>
        </w:tc>
      </w:tr>
      <w:tr w:rsidR="003A00EB" w:rsidRPr="00CB12C3" w:rsidTr="00CB12C3">
        <w:tc>
          <w:tcPr>
            <w:tcW w:w="3049" w:type="dxa"/>
            <w:vAlign w:val="center"/>
          </w:tcPr>
          <w:p w:rsidR="003A00EB" w:rsidRPr="00CB12C3" w:rsidRDefault="00ED2DC9" w:rsidP="00CB12C3">
            <w:pPr>
              <w:tabs>
                <w:tab w:val="left" w:pos="708"/>
              </w:tabs>
              <w:jc w:val="center"/>
              <w:rPr>
                <w:rFonts w:eastAsia="Calibri"/>
                <w:sz w:val="24"/>
                <w:szCs w:val="24"/>
                <w:lang w:eastAsia="en-US"/>
              </w:rPr>
            </w:pPr>
            <w:r>
              <w:rPr>
                <w:rFonts w:eastAsia="Calibri"/>
                <w:sz w:val="24"/>
                <w:szCs w:val="24"/>
                <w:lang w:eastAsia="en-US"/>
              </w:rPr>
              <w:lastRenderedPageBreak/>
              <w:t>с</w:t>
            </w:r>
            <w:r w:rsidR="003A00EB" w:rsidRPr="00CB12C3">
              <w:rPr>
                <w:rFonts w:eastAsia="Calibri"/>
                <w:sz w:val="24"/>
                <w:szCs w:val="24"/>
                <w:lang w:eastAsia="en-US"/>
              </w:rPr>
              <w:t>пособность</w:t>
            </w:r>
            <w:r>
              <w:rPr>
                <w:rFonts w:eastAsia="Calibri"/>
                <w:sz w:val="24"/>
                <w:szCs w:val="24"/>
                <w:lang w:eastAsia="en-US"/>
              </w:rPr>
              <w:t>ю</w:t>
            </w:r>
            <w:r w:rsidR="003A00EB" w:rsidRPr="00CB12C3">
              <w:rPr>
                <w:rFonts w:eastAsia="Calibri"/>
                <w:sz w:val="24"/>
                <w:szCs w:val="24"/>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595" w:type="dxa"/>
            <w:vAlign w:val="center"/>
          </w:tcPr>
          <w:p w:rsidR="003A00EB" w:rsidRPr="00CB12C3" w:rsidRDefault="003A00EB" w:rsidP="00CB12C3">
            <w:pPr>
              <w:tabs>
                <w:tab w:val="left" w:pos="708"/>
              </w:tabs>
              <w:jc w:val="center"/>
              <w:rPr>
                <w:sz w:val="24"/>
                <w:szCs w:val="24"/>
              </w:rPr>
            </w:pPr>
            <w:r w:rsidRPr="00CB12C3">
              <w:rPr>
                <w:sz w:val="24"/>
                <w:szCs w:val="24"/>
              </w:rPr>
              <w:t>ПК-3</w:t>
            </w:r>
          </w:p>
        </w:tc>
        <w:tc>
          <w:tcPr>
            <w:tcW w:w="4927" w:type="dxa"/>
            <w:vAlign w:val="center"/>
          </w:tcPr>
          <w:p w:rsidR="00ED2DC9" w:rsidRPr="00C314B1" w:rsidRDefault="00ED2DC9" w:rsidP="00ED2DC9">
            <w:pPr>
              <w:tabs>
                <w:tab w:val="left" w:pos="318"/>
              </w:tabs>
              <w:rPr>
                <w:rFonts w:eastAsia="Calibri"/>
                <w:i/>
                <w:sz w:val="24"/>
                <w:szCs w:val="24"/>
                <w:lang w:eastAsia="en-US"/>
              </w:rPr>
            </w:pPr>
            <w:r w:rsidRPr="00C314B1">
              <w:rPr>
                <w:rFonts w:eastAsia="Calibri"/>
                <w:i/>
                <w:sz w:val="24"/>
                <w:szCs w:val="24"/>
                <w:lang w:eastAsia="en-US"/>
              </w:rPr>
              <w:t xml:space="preserve">Знать </w:t>
            </w:r>
          </w:p>
          <w:p w:rsidR="00ED2DC9" w:rsidRPr="00C314B1" w:rsidRDefault="00ED2DC9" w:rsidP="00ED2DC9">
            <w:pPr>
              <w:widowControl/>
              <w:numPr>
                <w:ilvl w:val="0"/>
                <w:numId w:val="7"/>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принципы организации редакционно-издательского процесса, планирование работы </w:t>
            </w:r>
            <w:r>
              <w:rPr>
                <w:rFonts w:eastAsia="Calibri"/>
                <w:sz w:val="24"/>
                <w:szCs w:val="24"/>
                <w:lang w:eastAsia="en-US"/>
              </w:rPr>
              <w:t>СМИ</w:t>
            </w:r>
            <w:r w:rsidRPr="00C314B1">
              <w:rPr>
                <w:rFonts w:eastAsia="Calibri"/>
                <w:sz w:val="24"/>
                <w:szCs w:val="24"/>
                <w:lang w:eastAsia="en-US"/>
              </w:rPr>
              <w:t xml:space="preserve"> и этапы подготовки </w:t>
            </w:r>
            <w:r>
              <w:rPr>
                <w:rFonts w:eastAsia="Calibri"/>
                <w:sz w:val="24"/>
                <w:szCs w:val="24"/>
                <w:lang w:eastAsia="en-US"/>
              </w:rPr>
              <w:t>медиатекста</w:t>
            </w:r>
          </w:p>
          <w:p w:rsidR="00ED2DC9" w:rsidRPr="00C314B1" w:rsidRDefault="00ED2DC9" w:rsidP="00ED2DC9">
            <w:pPr>
              <w:widowControl/>
              <w:numPr>
                <w:ilvl w:val="0"/>
                <w:numId w:val="7"/>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ED2DC9" w:rsidRPr="00C314B1" w:rsidRDefault="00ED2DC9" w:rsidP="00ED2DC9">
            <w:pPr>
              <w:tabs>
                <w:tab w:val="left" w:pos="318"/>
              </w:tabs>
              <w:rPr>
                <w:rFonts w:eastAsia="Calibri"/>
                <w:i/>
                <w:sz w:val="24"/>
                <w:szCs w:val="24"/>
                <w:lang w:eastAsia="en-US"/>
              </w:rPr>
            </w:pPr>
            <w:r w:rsidRPr="00C314B1">
              <w:rPr>
                <w:rFonts w:eastAsia="Calibri"/>
                <w:i/>
                <w:sz w:val="24"/>
                <w:szCs w:val="24"/>
                <w:lang w:eastAsia="en-US"/>
              </w:rPr>
              <w:t xml:space="preserve">Уметь </w:t>
            </w:r>
          </w:p>
          <w:p w:rsidR="00ED2DC9" w:rsidRPr="00C314B1" w:rsidRDefault="00ED2DC9" w:rsidP="00ED2DC9">
            <w:pPr>
              <w:widowControl/>
              <w:numPr>
                <w:ilvl w:val="0"/>
                <w:numId w:val="7"/>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анализировать типологические свойства и виды периодических изданий, жанры </w:t>
            </w:r>
            <w:r>
              <w:rPr>
                <w:rFonts w:eastAsia="Calibri"/>
                <w:sz w:val="24"/>
                <w:szCs w:val="24"/>
                <w:lang w:eastAsia="en-US"/>
              </w:rPr>
              <w:t>периодической печати</w:t>
            </w:r>
          </w:p>
          <w:p w:rsidR="00ED2DC9" w:rsidRPr="00C314B1" w:rsidRDefault="00ED2DC9" w:rsidP="00ED2DC9">
            <w:pPr>
              <w:widowControl/>
              <w:numPr>
                <w:ilvl w:val="0"/>
                <w:numId w:val="7"/>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обнаруживать и корректировать случаи нарушения орфографических, пунктуационных и грамматических норм литературного языка в рукописях разных стилей, применяя 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ED2DC9" w:rsidRPr="00C314B1" w:rsidRDefault="00ED2DC9" w:rsidP="00ED2DC9">
            <w:pPr>
              <w:tabs>
                <w:tab w:val="left" w:pos="318"/>
              </w:tabs>
              <w:rPr>
                <w:rFonts w:eastAsia="Calibri"/>
                <w:i/>
                <w:sz w:val="24"/>
                <w:szCs w:val="24"/>
                <w:lang w:eastAsia="en-US"/>
              </w:rPr>
            </w:pPr>
            <w:r w:rsidRPr="00C314B1">
              <w:rPr>
                <w:rFonts w:eastAsia="Calibri"/>
                <w:i/>
                <w:sz w:val="24"/>
                <w:szCs w:val="24"/>
                <w:lang w:eastAsia="en-US"/>
              </w:rPr>
              <w:t xml:space="preserve">Владеть </w:t>
            </w:r>
          </w:p>
          <w:p w:rsidR="00ED2DC9" w:rsidRDefault="00ED2DC9" w:rsidP="00ED2DC9">
            <w:pPr>
              <w:widowControl/>
              <w:numPr>
                <w:ilvl w:val="0"/>
                <w:numId w:val="7"/>
              </w:numPr>
              <w:tabs>
                <w:tab w:val="left" w:pos="318"/>
              </w:tabs>
              <w:autoSpaceDE/>
              <w:adjustRightInd/>
              <w:ind w:left="0" w:firstLine="0"/>
              <w:rPr>
                <w:rFonts w:eastAsia="Calibri"/>
                <w:sz w:val="24"/>
                <w:szCs w:val="24"/>
                <w:lang w:eastAsia="en-US"/>
              </w:rPr>
            </w:pPr>
            <w:r w:rsidRPr="00C314B1">
              <w:rPr>
                <w:rFonts w:eastAsia="Calibri"/>
                <w:sz w:val="24"/>
                <w:szCs w:val="24"/>
                <w:lang w:eastAsia="en-US"/>
              </w:rPr>
              <w:t xml:space="preserve">работать с авторами, оценивать и рецензировать поступившие в редакцию материалы, редактировать </w:t>
            </w:r>
            <w:r>
              <w:rPr>
                <w:rFonts w:eastAsia="Calibri"/>
                <w:sz w:val="24"/>
                <w:szCs w:val="24"/>
                <w:lang w:eastAsia="en-US"/>
              </w:rPr>
              <w:t>медиатекст</w:t>
            </w:r>
            <w:r w:rsidRPr="00C314B1">
              <w:rPr>
                <w:rFonts w:eastAsia="Calibri"/>
                <w:sz w:val="24"/>
                <w:szCs w:val="24"/>
                <w:lang w:eastAsia="en-US"/>
              </w:rPr>
              <w:t xml:space="preserve"> и нетекстовые элементы, работать над аппаратом издания и </w:t>
            </w:r>
          </w:p>
          <w:p w:rsidR="00ED2DC9" w:rsidRPr="00C314B1" w:rsidRDefault="00ED2DC9" w:rsidP="00ED2DC9">
            <w:pPr>
              <w:widowControl/>
              <w:tabs>
                <w:tab w:val="left" w:pos="318"/>
              </w:tabs>
              <w:autoSpaceDE/>
              <w:adjustRightInd/>
              <w:rPr>
                <w:rFonts w:eastAsia="Calibri"/>
                <w:sz w:val="24"/>
                <w:szCs w:val="24"/>
                <w:lang w:eastAsia="en-US"/>
              </w:rPr>
            </w:pPr>
            <w:r w:rsidRPr="00C314B1">
              <w:rPr>
                <w:rFonts w:eastAsia="Calibri"/>
                <w:sz w:val="24"/>
                <w:szCs w:val="24"/>
                <w:lang w:eastAsia="en-US"/>
              </w:rPr>
              <w:t>над художественным оформлением журнала</w:t>
            </w:r>
          </w:p>
          <w:p w:rsidR="003A00EB" w:rsidRPr="00CB12C3" w:rsidRDefault="00ED2DC9" w:rsidP="00ED2DC9">
            <w:pPr>
              <w:widowControl/>
              <w:numPr>
                <w:ilvl w:val="0"/>
                <w:numId w:val="7"/>
              </w:numPr>
              <w:tabs>
                <w:tab w:val="left" w:pos="318"/>
              </w:tabs>
              <w:autoSpaceDE/>
              <w:adjustRightInd/>
              <w:ind w:left="0" w:firstLine="0"/>
              <w:jc w:val="both"/>
              <w:rPr>
                <w:rFonts w:eastAsia="Calibri"/>
                <w:sz w:val="24"/>
                <w:szCs w:val="24"/>
                <w:lang w:eastAsia="en-US"/>
              </w:rPr>
            </w:pPr>
            <w:r w:rsidRPr="00C314B1">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корректорского чтения и редакторских правок.</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1B13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F542F2">
        <w:rPr>
          <w:color w:val="000000"/>
          <w:sz w:val="24"/>
          <w:szCs w:val="24"/>
        </w:rPr>
        <w:t>Б1.В.07</w:t>
      </w:r>
      <w:r w:rsidR="00AA2A29" w:rsidRPr="00CA67B3">
        <w:rPr>
          <w:color w:val="000000"/>
          <w:sz w:val="24"/>
          <w:szCs w:val="24"/>
        </w:rPr>
        <w:t xml:space="preserve"> «</w:t>
      </w:r>
      <w:r w:rsidR="00F542F2">
        <w:rPr>
          <w:b/>
          <w:color w:val="000000"/>
          <w:sz w:val="24"/>
          <w:szCs w:val="24"/>
        </w:rPr>
        <w:t xml:space="preserve">Методика </w:t>
      </w:r>
      <w:r w:rsidR="00D8706A">
        <w:rPr>
          <w:b/>
          <w:color w:val="000000"/>
          <w:sz w:val="24"/>
          <w:szCs w:val="24"/>
        </w:rPr>
        <w:t>журналист</w:t>
      </w:r>
      <w:r w:rsidR="00F542F2">
        <w:rPr>
          <w:b/>
          <w:color w:val="000000"/>
          <w:sz w:val="24"/>
          <w:szCs w:val="24"/>
        </w:rPr>
        <w:t>ской работы</w:t>
      </w:r>
      <w:r w:rsidR="00AA2A29" w:rsidRPr="00CA67B3">
        <w:rPr>
          <w:color w:val="000000"/>
          <w:sz w:val="24"/>
          <w:szCs w:val="24"/>
        </w:rPr>
        <w:t>»</w:t>
      </w:r>
      <w:r w:rsidRPr="00CA67B3">
        <w:rPr>
          <w:color w:val="000000"/>
          <w:sz w:val="24"/>
          <w:szCs w:val="24"/>
        </w:rPr>
        <w:t xml:space="preserve"> </w:t>
      </w:r>
      <w:r w:rsidR="0020216F">
        <w:rPr>
          <w:rFonts w:eastAsia="Calibri"/>
          <w:color w:val="000000"/>
          <w:sz w:val="24"/>
          <w:szCs w:val="24"/>
          <w:lang w:eastAsia="en-US"/>
        </w:rPr>
        <w:t>является дисциплиной 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F63C55">
        <w:rPr>
          <w:rFonts w:eastAsia="Calibri"/>
          <w:color w:val="000000"/>
          <w:sz w:val="24"/>
          <w:szCs w:val="24"/>
          <w:lang w:eastAsia="en-US"/>
        </w:rPr>
        <w:t>блока Б</w:t>
      </w:r>
      <w:r w:rsidR="00027D2C" w:rsidRPr="00793E1B">
        <w:rPr>
          <w:rFonts w:eastAsia="Calibri"/>
          <w:color w:val="000000"/>
          <w:sz w:val="24"/>
          <w:szCs w:val="24"/>
          <w:lang w:eastAsia="en-US"/>
        </w:rPr>
        <w:t>1</w:t>
      </w:r>
      <w:r w:rsidR="00F63C55">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A38EC">
        <w:tc>
          <w:tcPr>
            <w:tcW w:w="1196" w:type="dxa"/>
            <w:vAlign w:val="center"/>
          </w:tcPr>
          <w:p w:rsidR="00DA3FFC" w:rsidRPr="00A56354" w:rsidRDefault="00CC1C55" w:rsidP="003A38E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Б1.В</w:t>
            </w:r>
            <w:r w:rsidR="00A56354">
              <w:rPr>
                <w:rFonts w:eastAsia="Calibri"/>
                <w:color w:val="000000"/>
                <w:sz w:val="24"/>
                <w:szCs w:val="24"/>
                <w:lang w:eastAsia="en-US"/>
              </w:rPr>
              <w:t>.</w:t>
            </w:r>
            <w:r w:rsidR="008748C4">
              <w:rPr>
                <w:rFonts w:eastAsia="Calibri"/>
                <w:color w:val="000000"/>
                <w:sz w:val="24"/>
                <w:szCs w:val="24"/>
                <w:lang w:eastAsia="en-US"/>
              </w:rPr>
              <w:t>07</w:t>
            </w:r>
          </w:p>
        </w:tc>
        <w:tc>
          <w:tcPr>
            <w:tcW w:w="2494" w:type="dxa"/>
            <w:vAlign w:val="center"/>
          </w:tcPr>
          <w:p w:rsidR="00DA3FFC" w:rsidRPr="00A56354" w:rsidRDefault="008748C4" w:rsidP="003A38E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Методика журналистской работы</w:t>
            </w:r>
          </w:p>
        </w:tc>
        <w:tc>
          <w:tcPr>
            <w:tcW w:w="2232" w:type="dxa"/>
            <w:vAlign w:val="center"/>
          </w:tcPr>
          <w:p w:rsidR="00F40FEC" w:rsidRPr="00A56354" w:rsidRDefault="00AD32D9" w:rsidP="00196497">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AF68FB">
              <w:rPr>
                <w:rFonts w:eastAsia="Calibri"/>
                <w:sz w:val="24"/>
                <w:szCs w:val="24"/>
                <w:lang w:eastAsia="en-US"/>
              </w:rPr>
              <w:t>о</w:t>
            </w:r>
            <w:r>
              <w:rPr>
                <w:rFonts w:eastAsia="Calibri"/>
                <w:sz w:val="24"/>
                <w:szCs w:val="24"/>
                <w:lang w:eastAsia="en-US"/>
              </w:rPr>
              <w:t>своение</w:t>
            </w:r>
            <w:r w:rsidR="00AF68FB">
              <w:rPr>
                <w:rFonts w:eastAsia="Calibri"/>
                <w:sz w:val="24"/>
                <w:szCs w:val="24"/>
                <w:lang w:eastAsia="en-US"/>
              </w:rPr>
              <w:t xml:space="preserve"> дисциплин</w:t>
            </w:r>
            <w:r>
              <w:rPr>
                <w:sz w:val="24"/>
                <w:szCs w:val="24"/>
              </w:rPr>
              <w:t xml:space="preserve">: </w:t>
            </w:r>
            <w:r w:rsidR="00663D72">
              <w:rPr>
                <w:rFonts w:eastAsia="Calibri"/>
                <w:color w:val="000000"/>
                <w:sz w:val="24"/>
                <w:szCs w:val="24"/>
                <w:lang w:eastAsia="en-US"/>
              </w:rPr>
              <w:t xml:space="preserve">Введение в </w:t>
            </w:r>
            <w:r w:rsidR="00F61AFC">
              <w:rPr>
                <w:rFonts w:eastAsia="Calibri"/>
                <w:color w:val="000000"/>
                <w:sz w:val="24"/>
                <w:szCs w:val="24"/>
                <w:lang w:eastAsia="en-US"/>
              </w:rPr>
              <w:t>специальность</w:t>
            </w:r>
            <w:r w:rsidR="008748C4">
              <w:rPr>
                <w:rFonts w:eastAsia="Calibri"/>
                <w:color w:val="000000"/>
                <w:sz w:val="24"/>
                <w:szCs w:val="24"/>
                <w:lang w:eastAsia="en-US"/>
              </w:rPr>
              <w:t>, Основы теории журналистики, Основы журналистской деятельности</w:t>
            </w:r>
          </w:p>
        </w:tc>
        <w:tc>
          <w:tcPr>
            <w:tcW w:w="2464" w:type="dxa"/>
            <w:vAlign w:val="center"/>
          </w:tcPr>
          <w:p w:rsidR="002B6C87" w:rsidRPr="00A56354" w:rsidRDefault="003A00EB" w:rsidP="003A38EC">
            <w:pPr>
              <w:jc w:val="center"/>
              <w:rPr>
                <w:rFonts w:eastAsia="Calibri"/>
                <w:color w:val="000000"/>
                <w:sz w:val="24"/>
                <w:szCs w:val="24"/>
                <w:lang w:eastAsia="en-US"/>
              </w:rPr>
            </w:pPr>
            <w:r w:rsidRPr="003A00EB">
              <w:rPr>
                <w:rFonts w:eastAsia="Calibri"/>
                <w:color w:val="000000"/>
                <w:sz w:val="24"/>
                <w:szCs w:val="24"/>
                <w:lang w:eastAsia="en-US"/>
              </w:rPr>
              <w:t>Производственная практика (преддипломная практика)</w:t>
            </w:r>
          </w:p>
        </w:tc>
        <w:tc>
          <w:tcPr>
            <w:tcW w:w="1185" w:type="dxa"/>
            <w:vAlign w:val="center"/>
          </w:tcPr>
          <w:p w:rsidR="00DA3FFC" w:rsidRDefault="00A56354" w:rsidP="003A38E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sidR="008748C4">
              <w:rPr>
                <w:rFonts w:eastAsia="Calibri"/>
                <w:color w:val="000000"/>
                <w:sz w:val="24"/>
                <w:szCs w:val="24"/>
                <w:lang w:eastAsia="en-US"/>
              </w:rPr>
              <w:t>ПК-12</w:t>
            </w:r>
            <w:r w:rsidR="002B6C87" w:rsidRPr="00A56354">
              <w:rPr>
                <w:rFonts w:eastAsia="Calibri"/>
                <w:color w:val="000000"/>
                <w:sz w:val="24"/>
                <w:szCs w:val="24"/>
                <w:lang w:eastAsia="en-US"/>
              </w:rPr>
              <w:t>,</w:t>
            </w:r>
            <w:r w:rsidR="008748C4">
              <w:rPr>
                <w:rFonts w:eastAsia="Calibri"/>
                <w:color w:val="000000"/>
                <w:sz w:val="24"/>
                <w:szCs w:val="24"/>
                <w:lang w:eastAsia="en-US"/>
              </w:rPr>
              <w:t xml:space="preserve"> ОПК-15</w:t>
            </w:r>
            <w:r w:rsidR="00061279">
              <w:rPr>
                <w:rFonts w:eastAsia="Calibri"/>
                <w:color w:val="000000"/>
                <w:sz w:val="24"/>
                <w:szCs w:val="24"/>
                <w:lang w:eastAsia="en-US"/>
              </w:rPr>
              <w:t>,</w:t>
            </w:r>
          </w:p>
          <w:p w:rsidR="002B6C87" w:rsidRPr="003A38EC" w:rsidRDefault="00061279" w:rsidP="003A38E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38EC" w:rsidRPr="00793E1B" w:rsidRDefault="003A38EC" w:rsidP="00A76E53">
      <w:pPr>
        <w:widowControl/>
        <w:autoSpaceDE/>
        <w:autoSpaceDN/>
        <w:adjustRightInd/>
        <w:ind w:firstLine="709"/>
        <w:contextualSpacing/>
        <w:jc w:val="both"/>
        <w:rPr>
          <w:rFonts w:eastAsia="Calibri"/>
          <w:b/>
          <w:color w:val="000000"/>
          <w:spacing w:val="4"/>
          <w:sz w:val="24"/>
          <w:szCs w:val="24"/>
          <w:lang w:eastAsia="en-US"/>
        </w:rPr>
      </w:pPr>
    </w:p>
    <w:p w:rsidR="00BB6C9A" w:rsidRPr="00F61AFC" w:rsidRDefault="00BB6C9A" w:rsidP="00A76E53">
      <w:pPr>
        <w:widowControl/>
        <w:autoSpaceDE/>
        <w:autoSpaceDN/>
        <w:adjustRightInd/>
        <w:ind w:firstLine="709"/>
        <w:jc w:val="both"/>
        <w:rPr>
          <w:rFonts w:eastAsia="Calibri"/>
          <w:sz w:val="24"/>
          <w:szCs w:val="24"/>
          <w:lang w:eastAsia="en-US"/>
        </w:rPr>
      </w:pPr>
      <w:r w:rsidRPr="00F61AFC">
        <w:rPr>
          <w:rFonts w:eastAsia="Calibri"/>
          <w:sz w:val="24"/>
          <w:szCs w:val="24"/>
          <w:lang w:eastAsia="en-US"/>
        </w:rPr>
        <w:t>Объем учебной дисциплины –</w:t>
      </w:r>
      <w:r w:rsidR="00552B06" w:rsidRPr="00F61AFC">
        <w:rPr>
          <w:rFonts w:eastAsia="Calibri"/>
          <w:sz w:val="24"/>
          <w:szCs w:val="24"/>
          <w:lang w:eastAsia="en-US"/>
        </w:rPr>
        <w:t xml:space="preserve"> 4 </w:t>
      </w:r>
      <w:r w:rsidRPr="00F61AFC">
        <w:rPr>
          <w:rFonts w:eastAsia="Calibri"/>
          <w:sz w:val="24"/>
          <w:szCs w:val="24"/>
          <w:lang w:eastAsia="en-US"/>
        </w:rPr>
        <w:t>зачетны</w:t>
      </w:r>
      <w:r w:rsidR="003A38EC">
        <w:rPr>
          <w:rFonts w:eastAsia="Calibri"/>
          <w:sz w:val="24"/>
          <w:szCs w:val="24"/>
          <w:lang w:eastAsia="en-US"/>
        </w:rPr>
        <w:t>е</w:t>
      </w:r>
      <w:r w:rsidRPr="00F61AFC">
        <w:rPr>
          <w:rFonts w:eastAsia="Calibri"/>
          <w:sz w:val="24"/>
          <w:szCs w:val="24"/>
          <w:lang w:eastAsia="en-US"/>
        </w:rPr>
        <w:t xml:space="preserve"> единиц</w:t>
      </w:r>
      <w:r w:rsidR="003A38EC">
        <w:rPr>
          <w:rFonts w:eastAsia="Calibri"/>
          <w:sz w:val="24"/>
          <w:szCs w:val="24"/>
          <w:lang w:eastAsia="en-US"/>
        </w:rPr>
        <w:t>ы</w:t>
      </w:r>
      <w:r w:rsidRPr="00F61AFC">
        <w:rPr>
          <w:rFonts w:eastAsia="Calibri"/>
          <w:sz w:val="24"/>
          <w:szCs w:val="24"/>
          <w:lang w:eastAsia="en-US"/>
        </w:rPr>
        <w:t xml:space="preserve"> – </w:t>
      </w:r>
      <w:r w:rsidR="00552B06" w:rsidRPr="00F61AFC">
        <w:rPr>
          <w:rFonts w:eastAsia="Calibri"/>
          <w:sz w:val="24"/>
          <w:szCs w:val="24"/>
          <w:lang w:eastAsia="en-US"/>
        </w:rPr>
        <w:t>144</w:t>
      </w:r>
      <w:r w:rsidRPr="00F61AFC">
        <w:rPr>
          <w:rFonts w:eastAsia="Calibri"/>
          <w:sz w:val="24"/>
          <w:szCs w:val="24"/>
          <w:lang w:eastAsia="en-US"/>
        </w:rPr>
        <w:t xml:space="preserve"> академических час</w:t>
      </w:r>
      <w:r w:rsidR="00552B06" w:rsidRPr="00F61AFC">
        <w:rPr>
          <w:rFonts w:eastAsia="Calibri"/>
          <w:sz w:val="24"/>
          <w:szCs w:val="24"/>
          <w:lang w:eastAsia="en-US"/>
        </w:rPr>
        <w:t>а</w:t>
      </w:r>
      <w:r w:rsidR="003A38EC">
        <w:rPr>
          <w:rFonts w:eastAsia="Calibri"/>
          <w:sz w:val="24"/>
          <w:szCs w:val="24"/>
          <w:lang w:eastAsia="en-US"/>
        </w:rPr>
        <w:t>.</w:t>
      </w:r>
    </w:p>
    <w:p w:rsidR="00A32A5F" w:rsidRPr="00F61AFC" w:rsidRDefault="00FB05DD" w:rsidP="00A76E53">
      <w:pPr>
        <w:widowControl/>
        <w:autoSpaceDE/>
        <w:autoSpaceDN/>
        <w:adjustRightInd/>
        <w:ind w:firstLine="709"/>
        <w:jc w:val="both"/>
        <w:rPr>
          <w:rFonts w:eastAsia="Calibri"/>
          <w:sz w:val="24"/>
          <w:szCs w:val="24"/>
          <w:lang w:eastAsia="en-US"/>
        </w:rPr>
      </w:pPr>
      <w:r w:rsidRPr="00F61AFC">
        <w:rPr>
          <w:rFonts w:eastAsia="Calibri"/>
          <w:sz w:val="24"/>
          <w:szCs w:val="24"/>
          <w:lang w:eastAsia="en-US"/>
        </w:rPr>
        <w:t>Из них</w:t>
      </w:r>
      <w:r w:rsidRPr="00F61A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61AFC" w:rsidTr="00330957">
        <w:tc>
          <w:tcPr>
            <w:tcW w:w="4365" w:type="dxa"/>
          </w:tcPr>
          <w:p w:rsidR="00A32A5F" w:rsidRPr="00F61AF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61AFC" w:rsidRDefault="00A32A5F" w:rsidP="00330957">
            <w:pPr>
              <w:widowControl/>
              <w:autoSpaceDE/>
              <w:autoSpaceDN/>
              <w:adjustRightInd/>
              <w:jc w:val="center"/>
              <w:rPr>
                <w:rFonts w:eastAsia="Calibri"/>
                <w:sz w:val="24"/>
                <w:szCs w:val="24"/>
                <w:lang w:eastAsia="en-US"/>
              </w:rPr>
            </w:pPr>
            <w:r w:rsidRPr="00F61AFC">
              <w:rPr>
                <w:rFonts w:eastAsia="Calibri"/>
                <w:sz w:val="24"/>
                <w:szCs w:val="24"/>
                <w:lang w:eastAsia="en-US"/>
              </w:rPr>
              <w:t>Очная форма обучения</w:t>
            </w:r>
          </w:p>
        </w:tc>
        <w:tc>
          <w:tcPr>
            <w:tcW w:w="2517" w:type="dxa"/>
            <w:vAlign w:val="center"/>
          </w:tcPr>
          <w:p w:rsidR="00A76E53" w:rsidRPr="00F61AFC" w:rsidRDefault="00A32A5F" w:rsidP="00330957">
            <w:pPr>
              <w:widowControl/>
              <w:autoSpaceDE/>
              <w:autoSpaceDN/>
              <w:adjustRightInd/>
              <w:jc w:val="center"/>
              <w:rPr>
                <w:rFonts w:eastAsia="Calibri"/>
                <w:sz w:val="24"/>
                <w:szCs w:val="24"/>
                <w:lang w:eastAsia="en-US"/>
              </w:rPr>
            </w:pPr>
            <w:r w:rsidRPr="00F61AFC">
              <w:rPr>
                <w:rFonts w:eastAsia="Calibri"/>
                <w:sz w:val="24"/>
                <w:szCs w:val="24"/>
                <w:lang w:eastAsia="en-US"/>
              </w:rPr>
              <w:t xml:space="preserve">Заочная форма </w:t>
            </w:r>
          </w:p>
          <w:p w:rsidR="00A32A5F" w:rsidRPr="00F61AFC" w:rsidRDefault="00D14A82" w:rsidP="00330957">
            <w:pPr>
              <w:widowControl/>
              <w:autoSpaceDE/>
              <w:autoSpaceDN/>
              <w:adjustRightInd/>
              <w:jc w:val="center"/>
              <w:rPr>
                <w:rFonts w:eastAsia="Calibri"/>
                <w:sz w:val="24"/>
                <w:szCs w:val="24"/>
                <w:lang w:eastAsia="en-US"/>
              </w:rPr>
            </w:pPr>
            <w:r w:rsidRPr="00F61AFC">
              <w:rPr>
                <w:rFonts w:eastAsia="Calibri"/>
                <w:sz w:val="24"/>
                <w:szCs w:val="24"/>
                <w:lang w:eastAsia="en-US"/>
              </w:rPr>
              <w:t>О</w:t>
            </w:r>
            <w:r w:rsidR="00A32A5F" w:rsidRPr="00F61AFC">
              <w:rPr>
                <w:rFonts w:eastAsia="Calibri"/>
                <w:sz w:val="24"/>
                <w:szCs w:val="24"/>
                <w:lang w:eastAsia="en-US"/>
              </w:rPr>
              <w:t>бучения</w:t>
            </w:r>
          </w:p>
        </w:tc>
      </w:tr>
      <w:tr w:rsidR="00A32A5F" w:rsidRPr="00F61AFC" w:rsidTr="00330957">
        <w:tc>
          <w:tcPr>
            <w:tcW w:w="4365" w:type="dxa"/>
          </w:tcPr>
          <w:p w:rsidR="00A32A5F" w:rsidRPr="00F61AFC" w:rsidRDefault="00A32A5F" w:rsidP="00330957">
            <w:pPr>
              <w:widowControl/>
              <w:autoSpaceDE/>
              <w:autoSpaceDN/>
              <w:adjustRightInd/>
              <w:jc w:val="both"/>
              <w:rPr>
                <w:rFonts w:eastAsia="Calibri"/>
                <w:sz w:val="24"/>
                <w:szCs w:val="24"/>
                <w:lang w:eastAsia="en-US"/>
              </w:rPr>
            </w:pPr>
            <w:r w:rsidRPr="00F61AFC">
              <w:rPr>
                <w:rFonts w:eastAsia="Calibri"/>
                <w:sz w:val="24"/>
                <w:szCs w:val="24"/>
                <w:lang w:eastAsia="en-US"/>
              </w:rPr>
              <w:t>Контактная работа</w:t>
            </w:r>
          </w:p>
        </w:tc>
        <w:tc>
          <w:tcPr>
            <w:tcW w:w="2693" w:type="dxa"/>
            <w:vAlign w:val="center"/>
          </w:tcPr>
          <w:p w:rsidR="00A32A5F"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70</w:t>
            </w:r>
          </w:p>
        </w:tc>
        <w:tc>
          <w:tcPr>
            <w:tcW w:w="2517" w:type="dxa"/>
            <w:vAlign w:val="center"/>
          </w:tcPr>
          <w:p w:rsidR="00A32A5F" w:rsidRPr="00F61AFC" w:rsidRDefault="0079574C" w:rsidP="00330957">
            <w:pPr>
              <w:widowControl/>
              <w:autoSpaceDE/>
              <w:autoSpaceDN/>
              <w:adjustRightInd/>
              <w:jc w:val="center"/>
              <w:rPr>
                <w:rFonts w:eastAsia="Calibri"/>
                <w:sz w:val="24"/>
                <w:szCs w:val="24"/>
                <w:lang w:eastAsia="en-US"/>
              </w:rPr>
            </w:pPr>
            <w:r w:rsidRPr="00F61AFC">
              <w:rPr>
                <w:rFonts w:eastAsia="Calibri"/>
                <w:sz w:val="24"/>
                <w:szCs w:val="24"/>
                <w:lang w:eastAsia="en-US"/>
              </w:rPr>
              <w:t>12</w:t>
            </w:r>
          </w:p>
        </w:tc>
      </w:tr>
      <w:tr w:rsidR="00A32A5F" w:rsidRPr="00F61AFC" w:rsidTr="00330957">
        <w:tc>
          <w:tcPr>
            <w:tcW w:w="4365" w:type="dxa"/>
          </w:tcPr>
          <w:p w:rsidR="00A32A5F" w:rsidRPr="00F61AFC" w:rsidRDefault="00A32A5F" w:rsidP="00330957">
            <w:pPr>
              <w:widowControl/>
              <w:autoSpaceDE/>
              <w:autoSpaceDN/>
              <w:adjustRightInd/>
              <w:jc w:val="both"/>
              <w:rPr>
                <w:rFonts w:eastAsia="Calibri"/>
                <w:i/>
                <w:sz w:val="24"/>
                <w:szCs w:val="24"/>
                <w:lang w:eastAsia="en-US"/>
              </w:rPr>
            </w:pPr>
            <w:r w:rsidRPr="00F61AFC">
              <w:rPr>
                <w:rFonts w:eastAsia="Calibri"/>
                <w:i/>
                <w:sz w:val="24"/>
                <w:szCs w:val="24"/>
                <w:lang w:eastAsia="en-US"/>
              </w:rPr>
              <w:t>Лекций</w:t>
            </w:r>
          </w:p>
        </w:tc>
        <w:tc>
          <w:tcPr>
            <w:tcW w:w="2693" w:type="dxa"/>
            <w:vAlign w:val="center"/>
          </w:tcPr>
          <w:p w:rsidR="00A32A5F" w:rsidRPr="00F61AFC" w:rsidRDefault="0079574C" w:rsidP="00330957">
            <w:pPr>
              <w:widowControl/>
              <w:autoSpaceDE/>
              <w:autoSpaceDN/>
              <w:adjustRightInd/>
              <w:jc w:val="center"/>
              <w:rPr>
                <w:rFonts w:eastAsia="Calibri"/>
                <w:sz w:val="24"/>
                <w:szCs w:val="24"/>
                <w:lang w:eastAsia="en-US"/>
              </w:rPr>
            </w:pPr>
            <w:r w:rsidRPr="00F61AFC">
              <w:rPr>
                <w:rFonts w:eastAsia="Calibri"/>
                <w:sz w:val="24"/>
                <w:szCs w:val="24"/>
                <w:lang w:eastAsia="en-US"/>
              </w:rPr>
              <w:t>1</w:t>
            </w:r>
            <w:r w:rsidR="00240A81" w:rsidRPr="00F61AFC">
              <w:rPr>
                <w:rFonts w:eastAsia="Calibri"/>
                <w:sz w:val="24"/>
                <w:szCs w:val="24"/>
                <w:lang w:eastAsia="en-US"/>
              </w:rPr>
              <w:t>4</w:t>
            </w:r>
          </w:p>
        </w:tc>
        <w:tc>
          <w:tcPr>
            <w:tcW w:w="2517" w:type="dxa"/>
            <w:vAlign w:val="center"/>
          </w:tcPr>
          <w:p w:rsidR="00A32A5F" w:rsidRPr="00F61AFC" w:rsidRDefault="0079574C" w:rsidP="00330957">
            <w:pPr>
              <w:widowControl/>
              <w:autoSpaceDE/>
              <w:autoSpaceDN/>
              <w:adjustRightInd/>
              <w:jc w:val="center"/>
              <w:rPr>
                <w:rFonts w:eastAsia="Calibri"/>
                <w:sz w:val="24"/>
                <w:szCs w:val="24"/>
                <w:lang w:eastAsia="en-US"/>
              </w:rPr>
            </w:pPr>
            <w:r w:rsidRPr="00F61AFC">
              <w:rPr>
                <w:rFonts w:eastAsia="Calibri"/>
                <w:sz w:val="24"/>
                <w:szCs w:val="24"/>
                <w:lang w:eastAsia="en-US"/>
              </w:rPr>
              <w:t>4</w:t>
            </w:r>
          </w:p>
        </w:tc>
      </w:tr>
      <w:tr w:rsidR="00A32A5F" w:rsidRPr="00F61AFC" w:rsidTr="00330957">
        <w:tc>
          <w:tcPr>
            <w:tcW w:w="4365" w:type="dxa"/>
          </w:tcPr>
          <w:p w:rsidR="00A32A5F" w:rsidRPr="00F61AFC" w:rsidRDefault="00A32A5F" w:rsidP="00330957">
            <w:pPr>
              <w:widowControl/>
              <w:autoSpaceDE/>
              <w:autoSpaceDN/>
              <w:adjustRightInd/>
              <w:jc w:val="both"/>
              <w:rPr>
                <w:rFonts w:eastAsia="Calibri"/>
                <w:i/>
                <w:sz w:val="24"/>
                <w:szCs w:val="24"/>
                <w:lang w:eastAsia="en-US"/>
              </w:rPr>
            </w:pPr>
            <w:r w:rsidRPr="00F61AFC">
              <w:rPr>
                <w:rFonts w:eastAsia="Calibri"/>
                <w:i/>
                <w:sz w:val="24"/>
                <w:szCs w:val="24"/>
                <w:lang w:eastAsia="en-US"/>
              </w:rPr>
              <w:t>Лабораторных работ</w:t>
            </w:r>
          </w:p>
        </w:tc>
        <w:tc>
          <w:tcPr>
            <w:tcW w:w="2693" w:type="dxa"/>
            <w:vAlign w:val="center"/>
          </w:tcPr>
          <w:p w:rsidR="00A32A5F" w:rsidRPr="00F61AFC" w:rsidRDefault="00240A81" w:rsidP="00330957">
            <w:pPr>
              <w:widowControl/>
              <w:autoSpaceDE/>
              <w:autoSpaceDN/>
              <w:adjustRightInd/>
              <w:jc w:val="center"/>
              <w:rPr>
                <w:rFonts w:eastAsia="Calibri"/>
                <w:sz w:val="24"/>
                <w:szCs w:val="24"/>
                <w:lang w:eastAsia="en-US"/>
              </w:rPr>
            </w:pPr>
            <w:r w:rsidRPr="00F61AFC">
              <w:rPr>
                <w:rFonts w:eastAsia="Calibri"/>
                <w:sz w:val="24"/>
                <w:szCs w:val="24"/>
                <w:lang w:eastAsia="en-US"/>
              </w:rPr>
              <w:t>-</w:t>
            </w:r>
          </w:p>
        </w:tc>
        <w:tc>
          <w:tcPr>
            <w:tcW w:w="2517" w:type="dxa"/>
            <w:vAlign w:val="center"/>
          </w:tcPr>
          <w:p w:rsidR="00A32A5F" w:rsidRPr="00F61AFC" w:rsidRDefault="0047633A" w:rsidP="00330957">
            <w:pPr>
              <w:widowControl/>
              <w:autoSpaceDE/>
              <w:autoSpaceDN/>
              <w:adjustRightInd/>
              <w:jc w:val="center"/>
              <w:rPr>
                <w:rFonts w:eastAsia="Calibri"/>
                <w:sz w:val="24"/>
                <w:szCs w:val="24"/>
                <w:lang w:eastAsia="en-US"/>
              </w:rPr>
            </w:pPr>
            <w:r w:rsidRPr="00F61AFC">
              <w:rPr>
                <w:rFonts w:eastAsia="Calibri"/>
                <w:sz w:val="24"/>
                <w:szCs w:val="24"/>
                <w:lang w:eastAsia="en-US"/>
              </w:rPr>
              <w:t>-</w:t>
            </w:r>
          </w:p>
        </w:tc>
      </w:tr>
      <w:tr w:rsidR="00A32A5F" w:rsidRPr="00F61AFC" w:rsidTr="00330957">
        <w:tc>
          <w:tcPr>
            <w:tcW w:w="4365" w:type="dxa"/>
          </w:tcPr>
          <w:p w:rsidR="00A32A5F" w:rsidRPr="00F61AFC" w:rsidRDefault="00A32A5F" w:rsidP="00330957">
            <w:pPr>
              <w:widowControl/>
              <w:autoSpaceDE/>
              <w:autoSpaceDN/>
              <w:adjustRightInd/>
              <w:jc w:val="both"/>
              <w:rPr>
                <w:rFonts w:eastAsia="Calibri"/>
                <w:i/>
                <w:sz w:val="24"/>
                <w:szCs w:val="24"/>
                <w:lang w:eastAsia="en-US"/>
              </w:rPr>
            </w:pPr>
            <w:r w:rsidRPr="00F61AFC">
              <w:rPr>
                <w:rFonts w:eastAsia="Calibri"/>
                <w:i/>
                <w:sz w:val="24"/>
                <w:szCs w:val="24"/>
                <w:lang w:eastAsia="en-US"/>
              </w:rPr>
              <w:t>Практических занятий</w:t>
            </w:r>
          </w:p>
        </w:tc>
        <w:tc>
          <w:tcPr>
            <w:tcW w:w="2693" w:type="dxa"/>
            <w:vAlign w:val="center"/>
          </w:tcPr>
          <w:p w:rsidR="00A32A5F"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56</w:t>
            </w:r>
          </w:p>
        </w:tc>
        <w:tc>
          <w:tcPr>
            <w:tcW w:w="2517" w:type="dxa"/>
            <w:vAlign w:val="center"/>
          </w:tcPr>
          <w:p w:rsidR="00A32A5F"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8</w:t>
            </w:r>
          </w:p>
        </w:tc>
      </w:tr>
      <w:tr w:rsidR="00A32A5F" w:rsidRPr="00F61AFC" w:rsidTr="00330957">
        <w:tc>
          <w:tcPr>
            <w:tcW w:w="4365" w:type="dxa"/>
          </w:tcPr>
          <w:p w:rsidR="00A32A5F" w:rsidRPr="00F61AFC" w:rsidRDefault="00A32A5F" w:rsidP="00330957">
            <w:pPr>
              <w:widowControl/>
              <w:autoSpaceDE/>
              <w:autoSpaceDN/>
              <w:adjustRightInd/>
              <w:jc w:val="both"/>
              <w:rPr>
                <w:rFonts w:eastAsia="Calibri"/>
                <w:sz w:val="24"/>
                <w:szCs w:val="24"/>
                <w:lang w:eastAsia="en-US"/>
              </w:rPr>
            </w:pPr>
            <w:r w:rsidRPr="00F61AFC">
              <w:rPr>
                <w:rFonts w:eastAsia="Calibri"/>
                <w:sz w:val="24"/>
                <w:szCs w:val="24"/>
                <w:lang w:eastAsia="en-US"/>
              </w:rPr>
              <w:t>Самостоятельная работа обучающихся</w:t>
            </w:r>
          </w:p>
        </w:tc>
        <w:tc>
          <w:tcPr>
            <w:tcW w:w="2693" w:type="dxa"/>
            <w:vAlign w:val="center"/>
          </w:tcPr>
          <w:p w:rsidR="00A32A5F"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47</w:t>
            </w:r>
          </w:p>
        </w:tc>
        <w:tc>
          <w:tcPr>
            <w:tcW w:w="2517" w:type="dxa"/>
            <w:vAlign w:val="center"/>
          </w:tcPr>
          <w:p w:rsidR="00A32A5F"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123</w:t>
            </w:r>
          </w:p>
        </w:tc>
      </w:tr>
      <w:tr w:rsidR="0047633A" w:rsidRPr="00F61AFC" w:rsidTr="00330957">
        <w:tc>
          <w:tcPr>
            <w:tcW w:w="4365" w:type="dxa"/>
          </w:tcPr>
          <w:p w:rsidR="0047633A" w:rsidRPr="00F61AFC" w:rsidRDefault="0047633A" w:rsidP="00330957">
            <w:pPr>
              <w:widowControl/>
              <w:autoSpaceDE/>
              <w:autoSpaceDN/>
              <w:adjustRightInd/>
              <w:jc w:val="both"/>
              <w:rPr>
                <w:rFonts w:eastAsia="Calibri"/>
                <w:sz w:val="24"/>
                <w:szCs w:val="24"/>
                <w:lang w:eastAsia="en-US"/>
              </w:rPr>
            </w:pPr>
            <w:r w:rsidRPr="00F61AFC">
              <w:rPr>
                <w:rFonts w:eastAsia="Calibri"/>
                <w:sz w:val="24"/>
                <w:szCs w:val="24"/>
                <w:lang w:eastAsia="en-US"/>
              </w:rPr>
              <w:t>Контроль</w:t>
            </w:r>
          </w:p>
        </w:tc>
        <w:tc>
          <w:tcPr>
            <w:tcW w:w="2693" w:type="dxa"/>
            <w:vAlign w:val="center"/>
          </w:tcPr>
          <w:p w:rsidR="0047633A" w:rsidRPr="00F61AFC" w:rsidRDefault="00240A81" w:rsidP="00330957">
            <w:pPr>
              <w:widowControl/>
              <w:autoSpaceDE/>
              <w:autoSpaceDN/>
              <w:adjustRightInd/>
              <w:jc w:val="center"/>
              <w:rPr>
                <w:rFonts w:eastAsia="Calibri"/>
                <w:sz w:val="24"/>
                <w:szCs w:val="24"/>
                <w:lang w:eastAsia="en-US"/>
              </w:rPr>
            </w:pPr>
            <w:r w:rsidRPr="00F61AFC">
              <w:rPr>
                <w:rFonts w:eastAsia="Calibri"/>
                <w:sz w:val="24"/>
                <w:szCs w:val="24"/>
                <w:lang w:eastAsia="en-US"/>
              </w:rPr>
              <w:t>27</w:t>
            </w:r>
          </w:p>
        </w:tc>
        <w:tc>
          <w:tcPr>
            <w:tcW w:w="2517" w:type="dxa"/>
            <w:vAlign w:val="center"/>
          </w:tcPr>
          <w:p w:rsidR="0047633A" w:rsidRPr="00F61AFC" w:rsidRDefault="0079574C" w:rsidP="0079574C">
            <w:pPr>
              <w:widowControl/>
              <w:autoSpaceDE/>
              <w:autoSpaceDN/>
              <w:adjustRightInd/>
              <w:jc w:val="center"/>
              <w:rPr>
                <w:rFonts w:eastAsia="Calibri"/>
                <w:sz w:val="24"/>
                <w:szCs w:val="24"/>
                <w:lang w:eastAsia="en-US"/>
              </w:rPr>
            </w:pPr>
            <w:r w:rsidRPr="00F61AFC">
              <w:rPr>
                <w:rFonts w:eastAsia="Calibri"/>
                <w:sz w:val="24"/>
                <w:szCs w:val="24"/>
                <w:lang w:eastAsia="en-US"/>
              </w:rPr>
              <w:t>9</w:t>
            </w:r>
          </w:p>
        </w:tc>
      </w:tr>
      <w:tr w:rsidR="00A32A5F" w:rsidRPr="00F61AFC" w:rsidTr="00330957">
        <w:tc>
          <w:tcPr>
            <w:tcW w:w="4365" w:type="dxa"/>
            <w:vAlign w:val="center"/>
          </w:tcPr>
          <w:p w:rsidR="00A32A5F" w:rsidRPr="00F61AFC" w:rsidRDefault="00A32A5F" w:rsidP="00330957">
            <w:pPr>
              <w:widowControl/>
              <w:autoSpaceDE/>
              <w:autoSpaceDN/>
              <w:adjustRightInd/>
              <w:rPr>
                <w:rFonts w:eastAsia="Calibri"/>
                <w:sz w:val="24"/>
                <w:szCs w:val="24"/>
                <w:lang w:eastAsia="en-US"/>
              </w:rPr>
            </w:pPr>
            <w:r w:rsidRPr="00F61AFC">
              <w:rPr>
                <w:rFonts w:eastAsia="Calibri"/>
                <w:sz w:val="24"/>
                <w:szCs w:val="24"/>
                <w:lang w:eastAsia="en-US"/>
              </w:rPr>
              <w:t>Формы промежуточной аттестации</w:t>
            </w:r>
          </w:p>
        </w:tc>
        <w:tc>
          <w:tcPr>
            <w:tcW w:w="2693" w:type="dxa"/>
            <w:vAlign w:val="center"/>
          </w:tcPr>
          <w:p w:rsidR="00A32A5F" w:rsidRPr="00F61AFC" w:rsidRDefault="00783D3E" w:rsidP="00783D3E">
            <w:pPr>
              <w:widowControl/>
              <w:autoSpaceDE/>
              <w:autoSpaceDN/>
              <w:adjustRightInd/>
              <w:jc w:val="center"/>
              <w:rPr>
                <w:rFonts w:eastAsia="Calibri"/>
                <w:sz w:val="24"/>
                <w:szCs w:val="24"/>
                <w:lang w:eastAsia="en-US"/>
              </w:rPr>
            </w:pPr>
            <w:r w:rsidRPr="00F61AFC">
              <w:rPr>
                <w:rFonts w:eastAsia="Calibri"/>
                <w:sz w:val="24"/>
                <w:szCs w:val="24"/>
                <w:lang w:eastAsia="en-US"/>
              </w:rPr>
              <w:t>экзамен в 6 семестре</w:t>
            </w:r>
          </w:p>
        </w:tc>
        <w:tc>
          <w:tcPr>
            <w:tcW w:w="2517" w:type="dxa"/>
            <w:vAlign w:val="center"/>
          </w:tcPr>
          <w:p w:rsidR="00A32A5F" w:rsidRPr="00F61AFC" w:rsidRDefault="00A32A5F" w:rsidP="00330957">
            <w:pPr>
              <w:widowControl/>
              <w:autoSpaceDE/>
              <w:autoSpaceDN/>
              <w:adjustRightInd/>
              <w:jc w:val="center"/>
              <w:rPr>
                <w:rFonts w:eastAsia="Calibri"/>
                <w:sz w:val="24"/>
                <w:szCs w:val="24"/>
                <w:lang w:eastAsia="en-US"/>
              </w:rPr>
            </w:pPr>
            <w:r w:rsidRPr="00F61AFC">
              <w:rPr>
                <w:rFonts w:eastAsia="Calibri"/>
                <w:sz w:val="24"/>
                <w:szCs w:val="24"/>
                <w:lang w:eastAsia="en-US"/>
              </w:rPr>
              <w:t>экзамен в 6 семестре</w:t>
            </w:r>
          </w:p>
        </w:tc>
      </w:tr>
    </w:tbl>
    <w:p w:rsidR="00925649" w:rsidRPr="00925649" w:rsidRDefault="00925649" w:rsidP="00A76E53">
      <w:pPr>
        <w:keepNext/>
        <w:ind w:firstLine="709"/>
        <w:jc w:val="both"/>
        <w:rPr>
          <w:color w:val="000000"/>
          <w:sz w:val="24"/>
          <w:szCs w:val="24"/>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38EC" w:rsidRPr="00793E1B" w:rsidRDefault="003A38EC" w:rsidP="00A76E53">
      <w:pPr>
        <w:keepNext/>
        <w:ind w:firstLine="709"/>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581337" w:rsidTr="00752B3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581337" w:rsidRDefault="00581337" w:rsidP="00581337">
            <w:pPr>
              <w:rPr>
                <w:color w:val="000000"/>
                <w:sz w:val="24"/>
                <w:szCs w:val="24"/>
              </w:rPr>
            </w:pPr>
            <w:r>
              <w:rPr>
                <w:color w:val="000000"/>
                <w:sz w:val="24"/>
                <w:szCs w:val="24"/>
              </w:rPr>
              <w:t>Семестр 6</w:t>
            </w:r>
          </w:p>
        </w:tc>
        <w:tc>
          <w:tcPr>
            <w:tcW w:w="900" w:type="dxa"/>
            <w:gridSpan w:val="2"/>
            <w:tcBorders>
              <w:top w:val="single" w:sz="8" w:space="0" w:color="auto"/>
              <w:left w:val="nil"/>
              <w:bottom w:val="single" w:sz="8" w:space="0" w:color="auto"/>
              <w:right w:val="single" w:sz="8" w:space="0" w:color="000000"/>
            </w:tcBorders>
            <w:vAlign w:val="center"/>
          </w:tcPr>
          <w:p w:rsidR="00581337" w:rsidRDefault="00581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581337" w:rsidRDefault="0058133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81337" w:rsidRDefault="0058133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81337" w:rsidRDefault="0058133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81337" w:rsidRDefault="00581337">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581337" w:rsidRDefault="00581337">
            <w:pPr>
              <w:jc w:val="center"/>
              <w:rPr>
                <w:b/>
                <w:bCs/>
                <w:color w:val="000000"/>
              </w:rPr>
            </w:pPr>
          </w:p>
        </w:tc>
      </w:tr>
      <w:tr w:rsidR="00752B39" w:rsidTr="00752B39">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52B39" w:rsidRDefault="00752B39">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752B39" w:rsidRDefault="00752B39">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752B39" w:rsidRDefault="00752B39">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752B39" w:rsidRDefault="00752B39">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752B39" w:rsidRDefault="00752B39">
            <w:pPr>
              <w:jc w:val="center"/>
              <w:rPr>
                <w:b/>
                <w:bCs/>
                <w:color w:val="000000"/>
              </w:rPr>
            </w:pPr>
            <w:r>
              <w:rPr>
                <w:b/>
                <w:bCs/>
                <w:color w:val="000000"/>
              </w:rPr>
              <w:t>Всего</w:t>
            </w:r>
          </w:p>
        </w:tc>
      </w:tr>
      <w:tr w:rsidR="00752B39" w:rsidTr="00752B3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752B39" w:rsidRDefault="00752B39">
            <w:pPr>
              <w:jc w:val="center"/>
              <w:rPr>
                <w:color w:val="000000"/>
                <w:sz w:val="24"/>
                <w:szCs w:val="24"/>
              </w:rPr>
            </w:pPr>
            <w:r>
              <w:rPr>
                <w:color w:val="000000"/>
                <w:sz w:val="24"/>
                <w:szCs w:val="24"/>
              </w:rPr>
              <w:t xml:space="preserve">Раздел I. </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581337">
            <w:pPr>
              <w:jc w:val="center"/>
              <w:rPr>
                <w:color w:val="000000"/>
                <w:sz w:val="24"/>
                <w:szCs w:val="24"/>
              </w:rPr>
            </w:pPr>
            <w:r>
              <w:rPr>
                <w:color w:val="000000"/>
                <w:sz w:val="24"/>
                <w:szCs w:val="24"/>
              </w:rPr>
              <w:t xml:space="preserve">Тема № 1. </w:t>
            </w:r>
            <w:r w:rsidR="00752B39">
              <w:rPr>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4 </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752B39" w:rsidP="00E615A9">
            <w:pPr>
              <w:jc w:val="center"/>
              <w:rPr>
                <w:b/>
                <w:bCs/>
                <w:color w:val="000000"/>
                <w:sz w:val="24"/>
                <w:szCs w:val="24"/>
              </w:rPr>
            </w:pPr>
            <w:r>
              <w:rPr>
                <w:b/>
                <w:bCs/>
                <w:color w:val="000000"/>
                <w:sz w:val="24"/>
                <w:szCs w:val="24"/>
              </w:rPr>
              <w:t>1</w:t>
            </w:r>
            <w:r w:rsidR="00E615A9">
              <w:rPr>
                <w:b/>
                <w:bCs/>
                <w:color w:val="000000"/>
                <w:sz w:val="24"/>
                <w:szCs w:val="24"/>
              </w:rPr>
              <w:t>0</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lastRenderedPageBreak/>
              <w:t xml:space="preserve">Тема № 2. </w:t>
            </w:r>
            <w:r w:rsidR="00752B39">
              <w:rPr>
                <w:color w:val="000000"/>
                <w:sz w:val="24"/>
                <w:szCs w:val="24"/>
              </w:rPr>
              <w:t>Теория для медиа развития, теория медиа для демократического участия</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752B39" w:rsidP="00E615A9">
            <w:pPr>
              <w:jc w:val="center"/>
              <w:rPr>
                <w:b/>
                <w:bCs/>
                <w:color w:val="000000"/>
                <w:sz w:val="24"/>
                <w:szCs w:val="24"/>
              </w:rPr>
            </w:pPr>
            <w:r>
              <w:rPr>
                <w:b/>
                <w:bCs/>
                <w:color w:val="000000"/>
                <w:sz w:val="24"/>
                <w:szCs w:val="24"/>
              </w:rPr>
              <w:t>1</w:t>
            </w:r>
            <w:r w:rsidR="00E615A9">
              <w:rPr>
                <w:b/>
                <w:bCs/>
                <w:color w:val="000000"/>
                <w:sz w:val="24"/>
                <w:szCs w:val="24"/>
              </w:rPr>
              <w:t>0</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3. </w:t>
            </w:r>
            <w:r w:rsidR="00752B39">
              <w:rPr>
                <w:color w:val="000000"/>
                <w:sz w:val="24"/>
                <w:szCs w:val="24"/>
              </w:rPr>
              <w:t>Воздействие философии постмодернизма и теории информационного общества на современные теории СМИ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752B39" w:rsidP="00E615A9">
            <w:pPr>
              <w:jc w:val="center"/>
              <w:rPr>
                <w:b/>
                <w:bCs/>
                <w:color w:val="000000"/>
                <w:sz w:val="24"/>
                <w:szCs w:val="24"/>
              </w:rPr>
            </w:pPr>
            <w:r>
              <w:rPr>
                <w:b/>
                <w:bCs/>
                <w:color w:val="000000"/>
                <w:sz w:val="24"/>
                <w:szCs w:val="24"/>
              </w:rPr>
              <w:t>1</w:t>
            </w:r>
            <w:r w:rsidR="00E615A9">
              <w:rPr>
                <w:b/>
                <w:bCs/>
                <w:color w:val="000000"/>
                <w:sz w:val="24"/>
                <w:szCs w:val="24"/>
              </w:rPr>
              <w:t>0</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4. </w:t>
            </w:r>
            <w:r w:rsidR="00752B39">
              <w:rPr>
                <w:color w:val="000000"/>
                <w:sz w:val="24"/>
                <w:szCs w:val="24"/>
              </w:rPr>
              <w:t>Теоретические концепции европейских и североамериканских учёных (Д. Маккуэйл, Дж. Маклеод, Д. Бламлер, Э. Альтшуль)</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rsidP="00E615A9">
            <w:pPr>
              <w:jc w:val="center"/>
              <w:rPr>
                <w:b/>
                <w:bCs/>
                <w:color w:val="000000"/>
                <w:sz w:val="24"/>
                <w:szCs w:val="24"/>
              </w:rPr>
            </w:pPr>
            <w:r>
              <w:rPr>
                <w:b/>
                <w:bCs/>
                <w:color w:val="000000"/>
                <w:sz w:val="24"/>
                <w:szCs w:val="24"/>
              </w:rPr>
              <w:t>8</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5. </w:t>
            </w:r>
            <w:r w:rsidR="00752B39">
              <w:rPr>
                <w:color w:val="000000"/>
                <w:sz w:val="24"/>
                <w:szCs w:val="24"/>
              </w:rPr>
              <w:t>Концептуализация новых средств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752B39" w:rsidP="00E615A9">
            <w:pPr>
              <w:jc w:val="center"/>
              <w:rPr>
                <w:b/>
                <w:bCs/>
                <w:color w:val="000000"/>
                <w:sz w:val="24"/>
                <w:szCs w:val="24"/>
              </w:rPr>
            </w:pPr>
            <w:r>
              <w:rPr>
                <w:b/>
                <w:bCs/>
                <w:color w:val="000000"/>
                <w:sz w:val="24"/>
                <w:szCs w:val="24"/>
              </w:rPr>
              <w:t>1</w:t>
            </w:r>
            <w:r w:rsidR="00E615A9">
              <w:rPr>
                <w:b/>
                <w:bCs/>
                <w:color w:val="000000"/>
                <w:sz w:val="24"/>
                <w:szCs w:val="24"/>
              </w:rPr>
              <w:t>0</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987EBF">
            <w:pPr>
              <w:jc w:val="center"/>
              <w:rPr>
                <w:i/>
                <w:iCs/>
                <w:color w:val="000000"/>
                <w:sz w:val="24"/>
                <w:szCs w:val="24"/>
              </w:rPr>
            </w:pPr>
            <w:r>
              <w:rPr>
                <w:i/>
                <w:iCs/>
                <w:color w:val="000000"/>
                <w:sz w:val="24"/>
                <w:szCs w:val="24"/>
              </w:rPr>
              <w:t>2</w:t>
            </w:r>
            <w:r w:rsidR="00752B39">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987EBF">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6. </w:t>
            </w:r>
            <w:r w:rsidR="00752B39">
              <w:rPr>
                <w:color w:val="000000"/>
                <w:sz w:val="24"/>
                <w:szCs w:val="24"/>
              </w:rPr>
              <w:t>Исследования новых медиа. Компьютерная коммуникация</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6</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987EB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987EBF">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7. </w:t>
            </w:r>
            <w:r w:rsidR="00752B39">
              <w:rPr>
                <w:color w:val="000000"/>
                <w:sz w:val="24"/>
                <w:szCs w:val="24"/>
              </w:rPr>
              <w:t>Современные тенденции в массовой коммуникации.  Глобализация. Демассификация. Концепция "интерактивного общества"</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987EBF">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10</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4038F8">
            <w:pPr>
              <w:jc w:val="center"/>
              <w:rPr>
                <w:i/>
                <w:iCs/>
                <w:color w:val="000000"/>
                <w:sz w:val="24"/>
                <w:szCs w:val="24"/>
              </w:rPr>
            </w:pPr>
            <w:r>
              <w:rPr>
                <w:i/>
                <w:iCs/>
                <w:color w:val="000000"/>
                <w:sz w:val="24"/>
                <w:szCs w:val="24"/>
              </w:rPr>
              <w:t>2</w:t>
            </w:r>
            <w:r w:rsidR="00752B39">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5E25FA">
            <w:pPr>
              <w:jc w:val="center"/>
              <w:rPr>
                <w:b/>
                <w:bCs/>
                <w:i/>
                <w:iCs/>
                <w:color w:val="000000"/>
                <w:sz w:val="24"/>
                <w:szCs w:val="24"/>
              </w:rPr>
            </w:pPr>
            <w:r>
              <w:rPr>
                <w:b/>
                <w:bCs/>
                <w:i/>
                <w:iCs/>
                <w:color w:val="000000"/>
                <w:sz w:val="24"/>
                <w:szCs w:val="24"/>
              </w:rPr>
              <w:t>2</w:t>
            </w:r>
          </w:p>
        </w:tc>
      </w:tr>
      <w:tr w:rsidR="00752B39" w:rsidTr="00752B3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752B39" w:rsidRDefault="00752B39">
            <w:pPr>
              <w:jc w:val="center"/>
              <w:rPr>
                <w:color w:val="000000"/>
                <w:sz w:val="24"/>
                <w:szCs w:val="24"/>
              </w:rPr>
            </w:pPr>
            <w:r>
              <w:rPr>
                <w:color w:val="000000"/>
                <w:sz w:val="24"/>
                <w:szCs w:val="24"/>
              </w:rPr>
              <w:t>Раздел II.</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8. </w:t>
            </w:r>
            <w:r w:rsidR="00752B39">
              <w:rPr>
                <w:color w:val="000000"/>
                <w:sz w:val="24"/>
                <w:szCs w:val="24"/>
              </w:rPr>
              <w:t>Особенности аудитории многоканальной медиасреды</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rsidP="00987EB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4</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4038F8">
            <w:pPr>
              <w:jc w:val="center"/>
              <w:rPr>
                <w:i/>
                <w:iCs/>
                <w:color w:val="000000"/>
                <w:sz w:val="24"/>
                <w:szCs w:val="24"/>
              </w:rPr>
            </w:pPr>
            <w:r>
              <w:rPr>
                <w:i/>
                <w:iCs/>
                <w:color w:val="000000"/>
                <w:sz w:val="24"/>
                <w:szCs w:val="24"/>
              </w:rPr>
              <w:t>2</w:t>
            </w:r>
            <w:r w:rsidR="00752B39">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5E25FA">
            <w:pPr>
              <w:jc w:val="center"/>
              <w:rPr>
                <w:b/>
                <w:bCs/>
                <w:i/>
                <w:iCs/>
                <w:color w:val="000000"/>
                <w:sz w:val="24"/>
                <w:szCs w:val="24"/>
              </w:rPr>
            </w:pPr>
            <w:r>
              <w:rPr>
                <w:b/>
                <w:bCs/>
                <w:i/>
                <w:iCs/>
                <w:color w:val="000000"/>
                <w:sz w:val="24"/>
                <w:szCs w:val="24"/>
              </w:rPr>
              <w:t>2</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9. </w:t>
            </w:r>
            <w:r w:rsidR="00752B39">
              <w:rPr>
                <w:color w:val="000000"/>
                <w:sz w:val="24"/>
                <w:szCs w:val="24"/>
              </w:rPr>
              <w:t>Журналистика в контексте новых медиа. Онлайновая журналистика</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rsidP="008958BC">
            <w:pPr>
              <w:jc w:val="center"/>
              <w:rPr>
                <w:color w:val="000000"/>
                <w:sz w:val="24"/>
                <w:szCs w:val="24"/>
              </w:rPr>
            </w:pPr>
            <w:r>
              <w:rPr>
                <w:color w:val="000000"/>
                <w:sz w:val="24"/>
                <w:szCs w:val="24"/>
              </w:rPr>
              <w:t> </w:t>
            </w:r>
            <w:r w:rsidR="008958BC">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6</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lastRenderedPageBreak/>
              <w:t xml:space="preserve">Тема № 10. </w:t>
            </w:r>
            <w:r w:rsidR="00752B39">
              <w:rPr>
                <w:color w:val="000000"/>
                <w:sz w:val="24"/>
                <w:szCs w:val="24"/>
              </w:rPr>
              <w:t>Особенности творческой личности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rsidP="00987EB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rsidP="008958BC">
            <w:pPr>
              <w:jc w:val="center"/>
              <w:rPr>
                <w:color w:val="000000"/>
                <w:sz w:val="24"/>
                <w:szCs w:val="24"/>
              </w:rPr>
            </w:pPr>
            <w:r>
              <w:rPr>
                <w:color w:val="000000"/>
                <w:sz w:val="24"/>
                <w:szCs w:val="24"/>
              </w:rPr>
              <w:t> </w:t>
            </w:r>
            <w:r w:rsidR="008958BC">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6</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11. </w:t>
            </w:r>
            <w:r w:rsidR="00752B39">
              <w:rPr>
                <w:color w:val="000000"/>
                <w:sz w:val="24"/>
                <w:szCs w:val="24"/>
              </w:rPr>
              <w:t>Возникновение замысла журналистского произведения</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rsidP="008958BC">
            <w:pPr>
              <w:jc w:val="center"/>
              <w:rPr>
                <w:color w:val="000000"/>
                <w:sz w:val="24"/>
                <w:szCs w:val="24"/>
              </w:rPr>
            </w:pPr>
            <w:r>
              <w:rPr>
                <w:color w:val="000000"/>
                <w:sz w:val="24"/>
                <w:szCs w:val="24"/>
              </w:rPr>
              <w:t> </w:t>
            </w:r>
            <w:r w:rsidR="008958BC">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6</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12. </w:t>
            </w:r>
            <w:r w:rsidR="00752B39">
              <w:rPr>
                <w:color w:val="000000"/>
                <w:sz w:val="24"/>
                <w:szCs w:val="24"/>
              </w:rPr>
              <w:t>Воображение в журналистском творчестве</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7</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E4D33">
        <w:trPr>
          <w:trHeight w:val="595"/>
        </w:trPr>
        <w:tc>
          <w:tcPr>
            <w:tcW w:w="5580" w:type="dxa"/>
            <w:vMerge w:val="restart"/>
            <w:tcBorders>
              <w:top w:val="nil"/>
              <w:left w:val="single" w:sz="8" w:space="0" w:color="auto"/>
              <w:bottom w:val="single" w:sz="8" w:space="0" w:color="000000"/>
              <w:right w:val="single" w:sz="8" w:space="0" w:color="auto"/>
            </w:tcBorders>
            <w:vAlign w:val="center"/>
          </w:tcPr>
          <w:p w:rsidR="00752B39" w:rsidRDefault="00F61AFC">
            <w:pPr>
              <w:jc w:val="center"/>
              <w:rPr>
                <w:color w:val="000000"/>
                <w:sz w:val="24"/>
                <w:szCs w:val="24"/>
              </w:rPr>
            </w:pPr>
            <w:r>
              <w:rPr>
                <w:color w:val="000000"/>
                <w:sz w:val="24"/>
                <w:szCs w:val="24"/>
              </w:rPr>
              <w:t>Тема № 13.</w:t>
            </w:r>
            <w:r w:rsidR="001F1D6A">
              <w:rPr>
                <w:color w:val="000000"/>
                <w:sz w:val="24"/>
                <w:szCs w:val="24"/>
              </w:rPr>
              <w:t xml:space="preserve"> </w:t>
            </w:r>
            <w:r w:rsidR="00752B39">
              <w:rPr>
                <w:color w:val="000000"/>
                <w:sz w:val="24"/>
                <w:szCs w:val="24"/>
              </w:rPr>
              <w:t>Природа и назначение факта в журналистском произведении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987EBF" w:rsidP="00987EB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8</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14. </w:t>
            </w:r>
            <w:r w:rsidR="00752B39">
              <w:rPr>
                <w:color w:val="000000"/>
                <w:sz w:val="24"/>
                <w:szCs w:val="24"/>
              </w:rPr>
              <w:t>Способы журналистского познания действительности</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987EBF">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752B39" w:rsidRDefault="008958B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8</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1F1D6A">
            <w:pPr>
              <w:jc w:val="center"/>
              <w:rPr>
                <w:color w:val="000000"/>
                <w:sz w:val="24"/>
                <w:szCs w:val="24"/>
              </w:rPr>
            </w:pPr>
            <w:r>
              <w:rPr>
                <w:color w:val="000000"/>
                <w:sz w:val="24"/>
                <w:szCs w:val="24"/>
              </w:rPr>
              <w:t xml:space="preserve">Тема № 15. </w:t>
            </w:r>
            <w:r w:rsidR="00752B39">
              <w:rPr>
                <w:color w:val="000000"/>
                <w:sz w:val="24"/>
                <w:szCs w:val="24"/>
              </w:rPr>
              <w:t>Творческое сотрудничество и соперничество журналистов</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52B39" w:rsidRDefault="00987EBF">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752B39" w:rsidRDefault="007E4D3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752B39" w:rsidRDefault="00E615A9">
            <w:pPr>
              <w:jc w:val="center"/>
              <w:rPr>
                <w:b/>
                <w:bCs/>
                <w:color w:val="000000"/>
                <w:sz w:val="24"/>
                <w:szCs w:val="24"/>
              </w:rPr>
            </w:pPr>
            <w:r>
              <w:rPr>
                <w:b/>
                <w:bCs/>
                <w:color w:val="000000"/>
                <w:sz w:val="24"/>
                <w:szCs w:val="24"/>
              </w:rPr>
              <w:t>8</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0</w:t>
            </w:r>
          </w:p>
        </w:tc>
      </w:tr>
      <w:tr w:rsidR="00752B39" w:rsidTr="00752B39">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52B39" w:rsidRDefault="00752B39">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752B39" w:rsidRDefault="00752B3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52B39" w:rsidRDefault="0053278D" w:rsidP="0053278D">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752B39" w:rsidRDefault="0053278D" w:rsidP="0053278D">
            <w:pPr>
              <w:jc w:val="center"/>
              <w:rPr>
                <w:color w:val="000000"/>
                <w:sz w:val="24"/>
                <w:szCs w:val="24"/>
              </w:rPr>
            </w:pPr>
            <w:r>
              <w:rPr>
                <w:color w:val="000000"/>
                <w:sz w:val="24"/>
                <w:szCs w:val="24"/>
              </w:rPr>
              <w:t>56</w:t>
            </w:r>
          </w:p>
        </w:tc>
        <w:tc>
          <w:tcPr>
            <w:tcW w:w="680" w:type="dxa"/>
            <w:tcBorders>
              <w:top w:val="nil"/>
              <w:left w:val="nil"/>
              <w:bottom w:val="single" w:sz="8" w:space="0" w:color="auto"/>
              <w:right w:val="single" w:sz="8" w:space="0" w:color="auto"/>
            </w:tcBorders>
            <w:vAlign w:val="center"/>
          </w:tcPr>
          <w:p w:rsidR="00752B39" w:rsidRDefault="0053278D">
            <w:pPr>
              <w:jc w:val="center"/>
              <w:rPr>
                <w:color w:val="000000"/>
                <w:sz w:val="24"/>
                <w:szCs w:val="24"/>
              </w:rPr>
            </w:pPr>
            <w:r>
              <w:rPr>
                <w:color w:val="000000"/>
                <w:sz w:val="24"/>
                <w:szCs w:val="24"/>
              </w:rPr>
              <w:t>4</w:t>
            </w:r>
            <w:r w:rsidR="00752B39">
              <w:rPr>
                <w:color w:val="000000"/>
                <w:sz w:val="24"/>
                <w:szCs w:val="24"/>
              </w:rPr>
              <w:t>7</w:t>
            </w:r>
          </w:p>
        </w:tc>
        <w:tc>
          <w:tcPr>
            <w:tcW w:w="780" w:type="dxa"/>
            <w:tcBorders>
              <w:top w:val="nil"/>
              <w:left w:val="nil"/>
              <w:bottom w:val="single" w:sz="8" w:space="0" w:color="auto"/>
              <w:right w:val="single" w:sz="8" w:space="0" w:color="auto"/>
            </w:tcBorders>
            <w:vAlign w:val="center"/>
          </w:tcPr>
          <w:p w:rsidR="00752B39" w:rsidRDefault="00752B39">
            <w:pPr>
              <w:jc w:val="center"/>
              <w:rPr>
                <w:b/>
                <w:bCs/>
                <w:color w:val="000000"/>
                <w:sz w:val="24"/>
                <w:szCs w:val="24"/>
              </w:rPr>
            </w:pPr>
            <w:r>
              <w:rPr>
                <w:b/>
                <w:bCs/>
                <w:color w:val="000000"/>
                <w:sz w:val="24"/>
                <w:szCs w:val="24"/>
              </w:rPr>
              <w:t>117</w:t>
            </w:r>
          </w:p>
        </w:tc>
      </w:tr>
      <w:tr w:rsidR="00752B39" w:rsidTr="00752B39">
        <w:trPr>
          <w:trHeight w:val="810"/>
        </w:trPr>
        <w:tc>
          <w:tcPr>
            <w:tcW w:w="5580" w:type="dxa"/>
            <w:vMerge/>
            <w:tcBorders>
              <w:top w:val="nil"/>
              <w:left w:val="single" w:sz="8" w:space="0" w:color="auto"/>
              <w:bottom w:val="single" w:sz="8" w:space="0" w:color="000000"/>
              <w:right w:val="single" w:sz="8" w:space="0" w:color="auto"/>
            </w:tcBorders>
            <w:vAlign w:val="center"/>
          </w:tcPr>
          <w:p w:rsidR="00752B39" w:rsidRDefault="00752B3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52B39" w:rsidRDefault="00752B3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752B39" w:rsidRDefault="00752B39">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752B39" w:rsidRDefault="0053278D">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53278D">
            <w:pPr>
              <w:jc w:val="center"/>
              <w:rPr>
                <w:b/>
                <w:bCs/>
                <w:i/>
                <w:iCs/>
                <w:color w:val="000000"/>
                <w:sz w:val="24"/>
                <w:szCs w:val="24"/>
              </w:rPr>
            </w:pPr>
            <w:r>
              <w:rPr>
                <w:b/>
                <w:bCs/>
                <w:i/>
                <w:iCs/>
                <w:color w:val="000000"/>
                <w:sz w:val="24"/>
                <w:szCs w:val="24"/>
              </w:rPr>
              <w:t>16</w:t>
            </w:r>
          </w:p>
        </w:tc>
      </w:tr>
      <w:tr w:rsidR="00752B39" w:rsidTr="00752B39">
        <w:trPr>
          <w:trHeight w:val="810"/>
        </w:trPr>
        <w:tc>
          <w:tcPr>
            <w:tcW w:w="5580" w:type="dxa"/>
            <w:tcBorders>
              <w:top w:val="nil"/>
              <w:left w:val="single" w:sz="8" w:space="0" w:color="auto"/>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752B39" w:rsidRDefault="00752B39">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52B39" w:rsidRDefault="00752B3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752B39" w:rsidRDefault="00752B39">
            <w:pPr>
              <w:jc w:val="center"/>
              <w:rPr>
                <w:b/>
                <w:bCs/>
                <w:color w:val="000000"/>
                <w:sz w:val="24"/>
                <w:szCs w:val="24"/>
              </w:rPr>
            </w:pPr>
            <w:r>
              <w:rPr>
                <w:b/>
                <w:bCs/>
                <w:color w:val="000000"/>
                <w:sz w:val="24"/>
                <w:szCs w:val="24"/>
              </w:rPr>
              <w:t>27</w:t>
            </w:r>
          </w:p>
        </w:tc>
      </w:tr>
      <w:tr w:rsidR="00752B39" w:rsidTr="00752B39">
        <w:trPr>
          <w:trHeight w:val="810"/>
        </w:trPr>
        <w:tc>
          <w:tcPr>
            <w:tcW w:w="5580" w:type="dxa"/>
            <w:tcBorders>
              <w:top w:val="nil"/>
              <w:left w:val="single" w:sz="8" w:space="0" w:color="auto"/>
              <w:bottom w:val="single" w:sz="8" w:space="0" w:color="auto"/>
              <w:right w:val="single" w:sz="8" w:space="0" w:color="auto"/>
            </w:tcBorders>
            <w:vAlign w:val="center"/>
          </w:tcPr>
          <w:p w:rsidR="00752B39" w:rsidRDefault="00752B39">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752B39" w:rsidRDefault="00752B39">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52B39" w:rsidRDefault="00752B3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52B39" w:rsidRDefault="00752B39">
            <w:pPr>
              <w:jc w:val="center"/>
              <w:rPr>
                <w:b/>
                <w:bCs/>
                <w:i/>
                <w:iCs/>
                <w:color w:val="000000"/>
                <w:sz w:val="24"/>
                <w:szCs w:val="24"/>
              </w:rPr>
            </w:pPr>
            <w:r>
              <w:rPr>
                <w:b/>
                <w:bCs/>
                <w:i/>
                <w:iCs/>
                <w:color w:val="000000"/>
                <w:sz w:val="24"/>
                <w:szCs w:val="24"/>
              </w:rPr>
              <w:t>144</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3A38EC" w:rsidRDefault="003A38EC"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5961F0" w:rsidTr="009828EC">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5961F0" w:rsidRDefault="005961F0" w:rsidP="00CC1C55">
            <w:pPr>
              <w:jc w:val="both"/>
              <w:rPr>
                <w:color w:val="000000"/>
                <w:sz w:val="24"/>
                <w:szCs w:val="24"/>
              </w:rPr>
            </w:pPr>
            <w:r>
              <w:rPr>
                <w:color w:val="000000"/>
                <w:sz w:val="24"/>
                <w:szCs w:val="24"/>
              </w:rPr>
              <w:t>Семестр 6</w:t>
            </w:r>
          </w:p>
        </w:tc>
        <w:tc>
          <w:tcPr>
            <w:tcW w:w="900" w:type="dxa"/>
            <w:gridSpan w:val="2"/>
            <w:tcBorders>
              <w:top w:val="single" w:sz="8" w:space="0" w:color="auto"/>
              <w:left w:val="nil"/>
              <w:bottom w:val="single" w:sz="8" w:space="0" w:color="auto"/>
              <w:right w:val="single" w:sz="8" w:space="0" w:color="000000"/>
            </w:tcBorders>
            <w:vAlign w:val="center"/>
          </w:tcPr>
          <w:p w:rsidR="005961F0" w:rsidRDefault="005961F0">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5961F0" w:rsidRDefault="005961F0">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961F0" w:rsidRDefault="005961F0">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961F0" w:rsidRDefault="005961F0">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5961F0" w:rsidRDefault="005961F0">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5961F0" w:rsidRDefault="005961F0">
            <w:pPr>
              <w:jc w:val="center"/>
              <w:rPr>
                <w:b/>
                <w:bCs/>
                <w:color w:val="000000"/>
              </w:rPr>
            </w:pPr>
          </w:p>
        </w:tc>
      </w:tr>
      <w:tr w:rsidR="009828EC" w:rsidTr="009828EC">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828EC" w:rsidRDefault="009828E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9828EC" w:rsidRDefault="009828E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9828EC" w:rsidRDefault="009828E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9828EC" w:rsidRDefault="009828E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9828EC" w:rsidRDefault="009828EC">
            <w:pPr>
              <w:jc w:val="center"/>
              <w:rPr>
                <w:b/>
                <w:bCs/>
                <w:color w:val="000000"/>
              </w:rPr>
            </w:pPr>
            <w:r>
              <w:rPr>
                <w:b/>
                <w:bCs/>
                <w:color w:val="000000"/>
              </w:rPr>
              <w:t>Всего</w:t>
            </w:r>
          </w:p>
        </w:tc>
      </w:tr>
      <w:tr w:rsidR="009828EC" w:rsidTr="009828E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828EC" w:rsidRDefault="009828EC">
            <w:pPr>
              <w:jc w:val="center"/>
              <w:rPr>
                <w:color w:val="000000"/>
                <w:sz w:val="24"/>
                <w:szCs w:val="24"/>
              </w:rPr>
            </w:pPr>
            <w:r>
              <w:rPr>
                <w:color w:val="000000"/>
                <w:sz w:val="24"/>
                <w:szCs w:val="24"/>
              </w:rPr>
              <w:t xml:space="preserve">Раздел I. </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1. </w:t>
            </w:r>
            <w:r w:rsidR="009828EC">
              <w:rPr>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C31B8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tcPr>
          <w:p w:rsidR="009828EC" w:rsidRDefault="009828EC">
            <w:pPr>
              <w:jc w:val="center"/>
              <w:rPr>
                <w:b/>
                <w:bCs/>
                <w:color w:val="000000"/>
                <w:sz w:val="24"/>
                <w:szCs w:val="24"/>
              </w:rPr>
            </w:pPr>
            <w:r>
              <w:rPr>
                <w:b/>
                <w:bCs/>
                <w:color w:val="000000"/>
                <w:sz w:val="24"/>
                <w:szCs w:val="24"/>
              </w:rPr>
              <w:t>1</w:t>
            </w:r>
            <w:r w:rsidR="00A75CD9">
              <w:rPr>
                <w:b/>
                <w:bCs/>
                <w:color w:val="000000"/>
                <w:sz w:val="24"/>
                <w:szCs w:val="24"/>
              </w:rPr>
              <w:t>5</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C31B85">
            <w:pPr>
              <w:jc w:val="center"/>
              <w:rPr>
                <w:i/>
                <w:iCs/>
                <w:color w:val="000000"/>
                <w:sz w:val="24"/>
                <w:szCs w:val="24"/>
              </w:rPr>
            </w:pPr>
            <w:r>
              <w:rPr>
                <w:i/>
                <w:iCs/>
                <w:color w:val="000000"/>
                <w:sz w:val="24"/>
                <w:szCs w:val="24"/>
              </w:rPr>
              <w:t>2</w:t>
            </w:r>
            <w:r w:rsidR="009828E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2</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2. </w:t>
            </w:r>
            <w:r w:rsidR="009828EC">
              <w:rPr>
                <w:color w:val="000000"/>
                <w:sz w:val="24"/>
                <w:szCs w:val="24"/>
              </w:rPr>
              <w:t>Теория для медиа развития, теория медиа для демократического участия</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r w:rsidR="00C31B85">
              <w:rPr>
                <w:color w:val="000000"/>
                <w:sz w:val="24"/>
                <w:szCs w:val="24"/>
              </w:rPr>
              <w:t>2</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9828EC">
            <w:pPr>
              <w:jc w:val="center"/>
              <w:rPr>
                <w:b/>
                <w:bCs/>
                <w:color w:val="000000"/>
                <w:sz w:val="24"/>
                <w:szCs w:val="24"/>
              </w:rPr>
            </w:pPr>
            <w:r>
              <w:rPr>
                <w:b/>
                <w:bCs/>
                <w:color w:val="000000"/>
                <w:sz w:val="24"/>
                <w:szCs w:val="24"/>
              </w:rPr>
              <w:t>1</w:t>
            </w:r>
            <w:r w:rsidR="00A75CD9">
              <w:rPr>
                <w:b/>
                <w:bCs/>
                <w:color w:val="000000"/>
                <w:sz w:val="24"/>
                <w:szCs w:val="24"/>
              </w:rPr>
              <w:t>0</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D26C3F">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3. </w:t>
            </w:r>
            <w:r w:rsidR="009828EC">
              <w:rPr>
                <w:color w:val="000000"/>
                <w:sz w:val="24"/>
                <w:szCs w:val="24"/>
              </w:rPr>
              <w:t>Воздействие философии постмодернизма и теории информационного общества на современные теории СМИ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4. </w:t>
            </w:r>
            <w:r w:rsidR="009828EC">
              <w:rPr>
                <w:color w:val="000000"/>
                <w:sz w:val="24"/>
                <w:szCs w:val="24"/>
              </w:rPr>
              <w:t>Теоретические концепции европейских и североамериканских учёных (Д. Маккуэйл, Дж. Маклеод, Д. Бламлер, Э. Альтшуль)</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rsidP="00C31B85">
            <w:pP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5. </w:t>
            </w:r>
            <w:r w:rsidR="009828EC">
              <w:rPr>
                <w:color w:val="000000"/>
                <w:sz w:val="24"/>
                <w:szCs w:val="24"/>
              </w:rPr>
              <w:t>Концептуализация новых средств массовой информации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6. </w:t>
            </w:r>
            <w:r w:rsidR="009828EC">
              <w:rPr>
                <w:color w:val="000000"/>
                <w:sz w:val="24"/>
                <w:szCs w:val="24"/>
              </w:rPr>
              <w:t>Исследования новых медиа. Компьютерная коммуникация</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7. </w:t>
            </w:r>
            <w:r w:rsidR="009828EC">
              <w:rPr>
                <w:color w:val="000000"/>
                <w:sz w:val="24"/>
                <w:szCs w:val="24"/>
              </w:rPr>
              <w:t>Современные тенденции в массовой коммуникации.  Глобализация. Демассификация.</w:t>
            </w:r>
            <w:r>
              <w:rPr>
                <w:color w:val="000000"/>
                <w:sz w:val="24"/>
                <w:szCs w:val="24"/>
              </w:rPr>
              <w:t xml:space="preserve"> </w:t>
            </w:r>
            <w:r w:rsidR="009828EC">
              <w:rPr>
                <w:color w:val="000000"/>
                <w:sz w:val="24"/>
                <w:szCs w:val="24"/>
              </w:rPr>
              <w:t>Концепция "интерактивного общества"</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828EC" w:rsidRDefault="009828EC">
            <w:pPr>
              <w:jc w:val="center"/>
              <w:rPr>
                <w:color w:val="000000"/>
                <w:sz w:val="24"/>
                <w:szCs w:val="24"/>
              </w:rPr>
            </w:pPr>
            <w:r>
              <w:rPr>
                <w:color w:val="000000"/>
                <w:sz w:val="24"/>
                <w:szCs w:val="24"/>
              </w:rPr>
              <w:t>Раздел II.</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8. </w:t>
            </w:r>
            <w:r w:rsidR="009828EC">
              <w:rPr>
                <w:color w:val="000000"/>
                <w:sz w:val="24"/>
                <w:szCs w:val="24"/>
              </w:rPr>
              <w:t>Особенности аудитории многоканальной медиасреды</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rsidP="00602B7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rsidP="00602B7B">
            <w:pPr>
              <w:jc w:val="center"/>
              <w:rPr>
                <w:b/>
                <w:bCs/>
                <w:color w:val="000000"/>
                <w:sz w:val="24"/>
                <w:szCs w:val="24"/>
              </w:rPr>
            </w:pPr>
            <w:r>
              <w:rPr>
                <w:b/>
                <w:bCs/>
                <w:color w:val="000000"/>
                <w:sz w:val="24"/>
                <w:szCs w:val="24"/>
              </w:rPr>
              <w:t>1</w:t>
            </w:r>
            <w:r w:rsidR="00602B7B">
              <w:rPr>
                <w:b/>
                <w:bCs/>
                <w:color w:val="000000"/>
                <w:sz w:val="24"/>
                <w:szCs w:val="24"/>
              </w:rPr>
              <w:t>0</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D26C3F">
            <w:pPr>
              <w:jc w:val="center"/>
              <w:rPr>
                <w:i/>
                <w:iCs/>
                <w:color w:val="000000"/>
                <w:sz w:val="24"/>
                <w:szCs w:val="24"/>
              </w:rPr>
            </w:pPr>
            <w:r>
              <w:rPr>
                <w:i/>
                <w:iCs/>
                <w:color w:val="000000"/>
                <w:sz w:val="24"/>
                <w:szCs w:val="24"/>
              </w:rPr>
              <w:t>2</w:t>
            </w:r>
            <w:r w:rsidR="009828E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D26C3F">
            <w:pPr>
              <w:jc w:val="center"/>
              <w:rPr>
                <w:b/>
                <w:bCs/>
                <w:i/>
                <w:iCs/>
                <w:color w:val="000000"/>
                <w:sz w:val="24"/>
                <w:szCs w:val="24"/>
              </w:rPr>
            </w:pPr>
            <w:r>
              <w:rPr>
                <w:b/>
                <w:bCs/>
                <w:i/>
                <w:iCs/>
                <w:color w:val="000000"/>
                <w:sz w:val="24"/>
                <w:szCs w:val="24"/>
              </w:rPr>
              <w:t>2</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9. </w:t>
            </w:r>
            <w:r w:rsidR="009828EC">
              <w:rPr>
                <w:color w:val="000000"/>
                <w:sz w:val="24"/>
                <w:szCs w:val="24"/>
              </w:rPr>
              <w:t>Журналистика в контексте новых медиа. Онлайновая журналистика</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10</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10. </w:t>
            </w:r>
            <w:r w:rsidR="009828EC">
              <w:rPr>
                <w:color w:val="000000"/>
                <w:sz w:val="24"/>
                <w:szCs w:val="24"/>
              </w:rPr>
              <w:t>Особенности творческой личности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11. </w:t>
            </w:r>
            <w:r w:rsidR="009828EC">
              <w:rPr>
                <w:color w:val="000000"/>
                <w:sz w:val="24"/>
                <w:szCs w:val="24"/>
              </w:rPr>
              <w:t>Возникновение замысла журналистского произведения</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rsidP="001F1D6A">
            <w:pPr>
              <w:jc w:val="center"/>
              <w:rPr>
                <w:color w:val="000000"/>
                <w:sz w:val="24"/>
                <w:szCs w:val="24"/>
              </w:rPr>
            </w:pPr>
            <w:r>
              <w:rPr>
                <w:color w:val="000000"/>
                <w:sz w:val="24"/>
                <w:szCs w:val="24"/>
              </w:rPr>
              <w:t xml:space="preserve">Тема № 12. </w:t>
            </w:r>
            <w:r w:rsidR="009828EC">
              <w:rPr>
                <w:color w:val="000000"/>
                <w:sz w:val="24"/>
                <w:szCs w:val="24"/>
              </w:rPr>
              <w:t>Воображение в журналистском творчестве</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rsidP="00602B7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602B7B">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13. </w:t>
            </w:r>
            <w:r w:rsidR="009828EC">
              <w:rPr>
                <w:color w:val="000000"/>
                <w:sz w:val="24"/>
                <w:szCs w:val="24"/>
              </w:rPr>
              <w:t>Природа и назначение факта в журналистском произведении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14. </w:t>
            </w:r>
            <w:r w:rsidR="009828EC">
              <w:rPr>
                <w:color w:val="000000"/>
                <w:sz w:val="24"/>
                <w:szCs w:val="24"/>
              </w:rPr>
              <w:t>Способы журналистского познания действительности</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8</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1F1D6A">
            <w:pPr>
              <w:jc w:val="center"/>
              <w:rPr>
                <w:color w:val="000000"/>
                <w:sz w:val="24"/>
                <w:szCs w:val="24"/>
              </w:rPr>
            </w:pPr>
            <w:r>
              <w:rPr>
                <w:color w:val="000000"/>
                <w:sz w:val="24"/>
                <w:szCs w:val="24"/>
              </w:rPr>
              <w:t xml:space="preserve">Тема № 15. </w:t>
            </w:r>
            <w:r w:rsidR="009828EC">
              <w:rPr>
                <w:color w:val="000000"/>
                <w:sz w:val="24"/>
                <w:szCs w:val="24"/>
              </w:rPr>
              <w:t>Творческое сотрудничество и соперничество журналистов</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828EC" w:rsidRDefault="00424B1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9828EC" w:rsidRDefault="00A75CD9">
            <w:pPr>
              <w:jc w:val="center"/>
              <w:rPr>
                <w:b/>
                <w:bCs/>
                <w:color w:val="000000"/>
                <w:sz w:val="24"/>
                <w:szCs w:val="24"/>
              </w:rPr>
            </w:pPr>
            <w:r>
              <w:rPr>
                <w:b/>
                <w:bCs/>
                <w:color w:val="000000"/>
                <w:sz w:val="24"/>
                <w:szCs w:val="24"/>
              </w:rPr>
              <w:t>10</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0</w:t>
            </w:r>
          </w:p>
        </w:tc>
      </w:tr>
      <w:tr w:rsidR="009828EC" w:rsidTr="009828E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828EC" w:rsidRDefault="009828EC">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9828EC" w:rsidRDefault="009828E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828EC" w:rsidRDefault="0002170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9828EC" w:rsidRDefault="0002170B">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9828EC" w:rsidRDefault="0002170B" w:rsidP="0002170B">
            <w:pPr>
              <w:rPr>
                <w:color w:val="000000"/>
                <w:sz w:val="24"/>
                <w:szCs w:val="24"/>
              </w:rPr>
            </w:pPr>
            <w:r>
              <w:rPr>
                <w:color w:val="000000"/>
                <w:sz w:val="24"/>
                <w:szCs w:val="24"/>
              </w:rPr>
              <w:t>123</w:t>
            </w:r>
          </w:p>
        </w:tc>
        <w:tc>
          <w:tcPr>
            <w:tcW w:w="780" w:type="dxa"/>
            <w:tcBorders>
              <w:top w:val="nil"/>
              <w:left w:val="nil"/>
              <w:bottom w:val="single" w:sz="8" w:space="0" w:color="auto"/>
              <w:right w:val="single" w:sz="8" w:space="0" w:color="auto"/>
            </w:tcBorders>
            <w:vAlign w:val="center"/>
          </w:tcPr>
          <w:p w:rsidR="009828EC" w:rsidRDefault="0002170B">
            <w:pPr>
              <w:jc w:val="center"/>
              <w:rPr>
                <w:b/>
                <w:bCs/>
                <w:color w:val="000000"/>
                <w:sz w:val="24"/>
                <w:szCs w:val="24"/>
              </w:rPr>
            </w:pPr>
            <w:r>
              <w:rPr>
                <w:b/>
                <w:bCs/>
                <w:color w:val="000000"/>
                <w:sz w:val="24"/>
                <w:szCs w:val="24"/>
              </w:rPr>
              <w:t>135</w:t>
            </w:r>
          </w:p>
        </w:tc>
      </w:tr>
      <w:tr w:rsidR="009828EC" w:rsidTr="009828EC">
        <w:trPr>
          <w:trHeight w:val="810"/>
        </w:trPr>
        <w:tc>
          <w:tcPr>
            <w:tcW w:w="5580" w:type="dxa"/>
            <w:vMerge/>
            <w:tcBorders>
              <w:top w:val="nil"/>
              <w:left w:val="single" w:sz="8" w:space="0" w:color="auto"/>
              <w:bottom w:val="single" w:sz="8" w:space="0" w:color="000000"/>
              <w:right w:val="single" w:sz="8" w:space="0" w:color="auto"/>
            </w:tcBorders>
            <w:vAlign w:val="center"/>
          </w:tcPr>
          <w:p w:rsidR="009828EC" w:rsidRDefault="009828E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828EC" w:rsidRDefault="009828E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28EC" w:rsidRDefault="00D26C3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828EC" w:rsidRDefault="009828E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828EC" w:rsidRDefault="00D26C3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02170B">
            <w:pPr>
              <w:jc w:val="center"/>
              <w:rPr>
                <w:b/>
                <w:bCs/>
                <w:i/>
                <w:iCs/>
                <w:color w:val="000000"/>
                <w:sz w:val="24"/>
                <w:szCs w:val="24"/>
              </w:rPr>
            </w:pPr>
            <w:r>
              <w:rPr>
                <w:b/>
                <w:bCs/>
                <w:i/>
                <w:iCs/>
                <w:color w:val="000000"/>
                <w:sz w:val="24"/>
                <w:szCs w:val="24"/>
              </w:rPr>
              <w:t>4</w:t>
            </w:r>
          </w:p>
        </w:tc>
      </w:tr>
      <w:tr w:rsidR="009828EC" w:rsidTr="009828EC">
        <w:trPr>
          <w:trHeight w:val="810"/>
        </w:trPr>
        <w:tc>
          <w:tcPr>
            <w:tcW w:w="5580" w:type="dxa"/>
            <w:tcBorders>
              <w:top w:val="nil"/>
              <w:left w:val="single" w:sz="8" w:space="0" w:color="auto"/>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auto" w:fill="595959"/>
            <w:vAlign w:val="center"/>
          </w:tcPr>
          <w:p w:rsidR="009828EC" w:rsidRDefault="009828E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28EC" w:rsidRDefault="009828E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9828EC" w:rsidRDefault="0002170B">
            <w:pPr>
              <w:jc w:val="center"/>
              <w:rPr>
                <w:b/>
                <w:bCs/>
                <w:color w:val="000000"/>
                <w:sz w:val="24"/>
                <w:szCs w:val="24"/>
              </w:rPr>
            </w:pPr>
            <w:r>
              <w:rPr>
                <w:b/>
                <w:bCs/>
                <w:color w:val="000000"/>
                <w:sz w:val="24"/>
                <w:szCs w:val="24"/>
              </w:rPr>
              <w:t>9</w:t>
            </w:r>
          </w:p>
        </w:tc>
      </w:tr>
      <w:tr w:rsidR="009828EC" w:rsidTr="009828EC">
        <w:trPr>
          <w:trHeight w:val="810"/>
        </w:trPr>
        <w:tc>
          <w:tcPr>
            <w:tcW w:w="5580" w:type="dxa"/>
            <w:tcBorders>
              <w:top w:val="nil"/>
              <w:left w:val="single" w:sz="8" w:space="0" w:color="auto"/>
              <w:bottom w:val="single" w:sz="8" w:space="0" w:color="auto"/>
              <w:right w:val="single" w:sz="8" w:space="0" w:color="auto"/>
            </w:tcBorders>
            <w:vAlign w:val="center"/>
          </w:tcPr>
          <w:p w:rsidR="009828EC" w:rsidRDefault="009828EC">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9828EC" w:rsidRDefault="009828E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28EC" w:rsidRDefault="009828E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828EC" w:rsidRDefault="009828EC">
            <w:pPr>
              <w:jc w:val="center"/>
              <w:rPr>
                <w:b/>
                <w:bCs/>
                <w:i/>
                <w:iCs/>
                <w:color w:val="000000"/>
                <w:sz w:val="24"/>
                <w:szCs w:val="24"/>
              </w:rPr>
            </w:pPr>
            <w:r>
              <w:rPr>
                <w:b/>
                <w:bCs/>
                <w:i/>
                <w:iCs/>
                <w:color w:val="000000"/>
                <w:sz w:val="24"/>
                <w:szCs w:val="24"/>
              </w:rPr>
              <w:t>144</w:t>
            </w:r>
          </w:p>
        </w:tc>
      </w:tr>
    </w:tbl>
    <w:p w:rsidR="00114770" w:rsidRPr="00F61AFC" w:rsidRDefault="00114770" w:rsidP="000C5592">
      <w:pPr>
        <w:tabs>
          <w:tab w:val="left" w:pos="900"/>
        </w:tabs>
        <w:jc w:val="both"/>
        <w:rPr>
          <w:b/>
          <w:sz w:val="24"/>
          <w:szCs w:val="24"/>
        </w:rPr>
      </w:pPr>
    </w:p>
    <w:p w:rsidR="00CC1C55" w:rsidRPr="00F61AFC" w:rsidRDefault="00CC1C55" w:rsidP="00CC1C55">
      <w:pPr>
        <w:ind w:firstLine="709"/>
        <w:jc w:val="both"/>
        <w:rPr>
          <w:b/>
          <w:i/>
          <w:sz w:val="16"/>
          <w:szCs w:val="16"/>
        </w:rPr>
      </w:pPr>
      <w:r w:rsidRPr="00F61AFC">
        <w:rPr>
          <w:b/>
          <w:i/>
          <w:sz w:val="16"/>
          <w:szCs w:val="16"/>
        </w:rPr>
        <w:t>* Примечания:</w:t>
      </w:r>
    </w:p>
    <w:p w:rsidR="00CC1C55" w:rsidRPr="00F61AFC" w:rsidRDefault="00CC1C55" w:rsidP="00CC1C55">
      <w:pPr>
        <w:ind w:firstLine="709"/>
        <w:jc w:val="both"/>
        <w:rPr>
          <w:b/>
          <w:sz w:val="16"/>
          <w:szCs w:val="16"/>
        </w:rPr>
      </w:pPr>
      <w:r w:rsidRPr="00F61AF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1C55" w:rsidRPr="00F61AFC" w:rsidRDefault="00CC1C55" w:rsidP="00CC1C55">
      <w:pPr>
        <w:ind w:firstLine="709"/>
        <w:jc w:val="both"/>
        <w:rPr>
          <w:sz w:val="16"/>
          <w:szCs w:val="16"/>
        </w:rPr>
      </w:pPr>
      <w:r w:rsidRPr="00F61AFC">
        <w:rPr>
          <w:sz w:val="16"/>
          <w:szCs w:val="16"/>
        </w:rPr>
        <w:t xml:space="preserve">При разработке образовательной программы высшего образования в части рабочей программы дисциплины </w:t>
      </w:r>
      <w:r w:rsidRPr="00F61AFC">
        <w:rPr>
          <w:b/>
          <w:sz w:val="16"/>
          <w:szCs w:val="16"/>
        </w:rPr>
        <w:t>«Методика журналистской работы»</w:t>
      </w:r>
      <w:r w:rsidRPr="00F61AFC">
        <w:rPr>
          <w:sz w:val="16"/>
          <w:szCs w:val="16"/>
        </w:rPr>
        <w:t xml:space="preserve"> согласно требованиям </w:t>
      </w:r>
      <w:r w:rsidRPr="00F61AFC">
        <w:rPr>
          <w:b/>
          <w:sz w:val="16"/>
          <w:szCs w:val="16"/>
        </w:rPr>
        <w:t>частей 3-5 статьи 13, статьи 30, пункта 3 части 1 статьи 34</w:t>
      </w:r>
      <w:r w:rsidRPr="00F61AFC">
        <w:rPr>
          <w:sz w:val="16"/>
          <w:szCs w:val="16"/>
        </w:rPr>
        <w:t xml:space="preserve"> Федерального закона Российской Федерации </w:t>
      </w:r>
      <w:r w:rsidRPr="00F61AFC">
        <w:rPr>
          <w:b/>
          <w:sz w:val="16"/>
          <w:szCs w:val="16"/>
        </w:rPr>
        <w:t>от 29.12.2012 № 273-ФЗ</w:t>
      </w:r>
      <w:r w:rsidRPr="00F61AFC">
        <w:rPr>
          <w:sz w:val="16"/>
          <w:szCs w:val="16"/>
        </w:rPr>
        <w:t xml:space="preserve"> «Об образовании в Российской Федерации»; </w:t>
      </w:r>
      <w:r w:rsidRPr="00F61AFC">
        <w:rPr>
          <w:b/>
          <w:sz w:val="16"/>
          <w:szCs w:val="16"/>
        </w:rPr>
        <w:t>пунктов 16, 38</w:t>
      </w:r>
      <w:r w:rsidRPr="00F61A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1C55" w:rsidRPr="00F61AFC" w:rsidRDefault="00CC1C55" w:rsidP="00CC1C55">
      <w:pPr>
        <w:ind w:firstLine="709"/>
        <w:jc w:val="both"/>
        <w:rPr>
          <w:b/>
          <w:sz w:val="16"/>
          <w:szCs w:val="16"/>
        </w:rPr>
      </w:pPr>
      <w:r w:rsidRPr="00F61AFC">
        <w:rPr>
          <w:b/>
          <w:sz w:val="16"/>
          <w:szCs w:val="16"/>
        </w:rPr>
        <w:t>б) Для обучающихся с ограниченными возможностями здоровья и инвалидов:</w:t>
      </w:r>
    </w:p>
    <w:p w:rsidR="00CC1C55" w:rsidRPr="00F61AFC" w:rsidRDefault="00CC1C55" w:rsidP="00CC1C55">
      <w:pPr>
        <w:ind w:firstLine="709"/>
        <w:jc w:val="both"/>
        <w:rPr>
          <w:sz w:val="16"/>
          <w:szCs w:val="16"/>
        </w:rPr>
      </w:pPr>
      <w:r w:rsidRPr="00F61AF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1AFC">
        <w:rPr>
          <w:b/>
          <w:sz w:val="16"/>
          <w:szCs w:val="16"/>
        </w:rPr>
        <w:t>статьи 79</w:t>
      </w:r>
      <w:r w:rsidRPr="00F61AFC">
        <w:rPr>
          <w:sz w:val="16"/>
          <w:szCs w:val="16"/>
        </w:rPr>
        <w:t xml:space="preserve"> Федерального закона Российской Федерации </w:t>
      </w:r>
      <w:r w:rsidRPr="00F61AFC">
        <w:rPr>
          <w:b/>
          <w:sz w:val="16"/>
          <w:szCs w:val="16"/>
        </w:rPr>
        <w:t>от 29.12.2012 № 273-ФЗ</w:t>
      </w:r>
      <w:r w:rsidRPr="00F61AFC">
        <w:rPr>
          <w:sz w:val="16"/>
          <w:szCs w:val="16"/>
        </w:rPr>
        <w:t xml:space="preserve"> «Об образовании в Российской Федерации»; </w:t>
      </w:r>
      <w:r w:rsidRPr="00F61AFC">
        <w:rPr>
          <w:b/>
          <w:sz w:val="16"/>
          <w:szCs w:val="16"/>
        </w:rPr>
        <w:t>раздела III</w:t>
      </w:r>
      <w:r w:rsidRPr="00F61A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1AFC">
        <w:rPr>
          <w:b/>
          <w:i/>
          <w:sz w:val="16"/>
          <w:szCs w:val="16"/>
        </w:rPr>
        <w:t>при наличии факта зачисления таких обучающихся с учетом конкретных нозологий</w:t>
      </w:r>
      <w:r w:rsidRPr="00F61AFC">
        <w:rPr>
          <w:sz w:val="16"/>
          <w:szCs w:val="16"/>
        </w:rPr>
        <w:t>).</w:t>
      </w:r>
    </w:p>
    <w:p w:rsidR="00CC1C55" w:rsidRPr="00F61AFC" w:rsidRDefault="00CC1C55" w:rsidP="00CC1C55">
      <w:pPr>
        <w:ind w:firstLine="709"/>
        <w:jc w:val="both"/>
        <w:rPr>
          <w:b/>
          <w:sz w:val="16"/>
          <w:szCs w:val="16"/>
        </w:rPr>
      </w:pPr>
      <w:r w:rsidRPr="00F61AF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1C55" w:rsidRPr="00F61AFC" w:rsidRDefault="00CC1C55" w:rsidP="00CC1C55">
      <w:pPr>
        <w:ind w:firstLine="709"/>
        <w:jc w:val="both"/>
        <w:rPr>
          <w:sz w:val="16"/>
          <w:szCs w:val="16"/>
        </w:rPr>
      </w:pPr>
      <w:r w:rsidRPr="00F61AFC">
        <w:rPr>
          <w:sz w:val="16"/>
          <w:szCs w:val="16"/>
        </w:rPr>
        <w:t xml:space="preserve">При разработке образовательной программы высшего образования согласно требованиями </w:t>
      </w:r>
      <w:r w:rsidRPr="00F61AFC">
        <w:rPr>
          <w:b/>
          <w:sz w:val="16"/>
          <w:szCs w:val="16"/>
        </w:rPr>
        <w:t xml:space="preserve">частей 3-5 статьи 13, статьи 30, пункта 3 части 1 статьи 34 </w:t>
      </w:r>
      <w:r w:rsidRPr="00F61AFC">
        <w:rPr>
          <w:sz w:val="16"/>
          <w:szCs w:val="16"/>
        </w:rPr>
        <w:t xml:space="preserve">Федерального закона Российской Федерации </w:t>
      </w:r>
      <w:r w:rsidRPr="00F61AFC">
        <w:rPr>
          <w:b/>
          <w:sz w:val="16"/>
          <w:szCs w:val="16"/>
        </w:rPr>
        <w:t>от 29.12.2012 № 273-ФЗ</w:t>
      </w:r>
      <w:r w:rsidRPr="00F61AFC">
        <w:rPr>
          <w:sz w:val="16"/>
          <w:szCs w:val="16"/>
        </w:rPr>
        <w:t xml:space="preserve"> «Об образовании в Российской Федерации»; </w:t>
      </w:r>
      <w:r w:rsidRPr="00F61AFC">
        <w:rPr>
          <w:b/>
          <w:sz w:val="16"/>
          <w:szCs w:val="16"/>
        </w:rPr>
        <w:t>пункта 20</w:t>
      </w:r>
      <w:r w:rsidRPr="00F61A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1AFC">
        <w:rPr>
          <w:b/>
          <w:sz w:val="16"/>
          <w:szCs w:val="16"/>
        </w:rPr>
        <w:t>частью 5 статьи 5</w:t>
      </w:r>
      <w:r w:rsidRPr="00F61AFC">
        <w:rPr>
          <w:sz w:val="16"/>
          <w:szCs w:val="16"/>
        </w:rPr>
        <w:t xml:space="preserve"> Федерального закона </w:t>
      </w:r>
      <w:r w:rsidRPr="00F61AFC">
        <w:rPr>
          <w:b/>
          <w:sz w:val="16"/>
          <w:szCs w:val="16"/>
        </w:rPr>
        <w:t>от 05.05.2014 № 84-ФЗ</w:t>
      </w:r>
      <w:r w:rsidRPr="00F61AF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1C55" w:rsidRPr="00F61AFC" w:rsidRDefault="00CC1C55" w:rsidP="00CC1C55">
      <w:pPr>
        <w:ind w:firstLine="709"/>
        <w:jc w:val="both"/>
        <w:rPr>
          <w:b/>
          <w:sz w:val="16"/>
          <w:szCs w:val="16"/>
        </w:rPr>
      </w:pPr>
      <w:r w:rsidRPr="00F61AF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1C55" w:rsidRPr="00F61AFC" w:rsidRDefault="00CC1C55" w:rsidP="00CC1C55">
      <w:pPr>
        <w:ind w:firstLine="709"/>
        <w:jc w:val="both"/>
        <w:rPr>
          <w:sz w:val="16"/>
          <w:szCs w:val="16"/>
        </w:rPr>
      </w:pPr>
      <w:r w:rsidRPr="00F61AFC">
        <w:rPr>
          <w:sz w:val="16"/>
          <w:szCs w:val="16"/>
        </w:rPr>
        <w:t>При разработке образовательной программы высшего образования согласно требованиям</w:t>
      </w:r>
      <w:r w:rsidRPr="00F61AFC">
        <w:rPr>
          <w:b/>
          <w:sz w:val="16"/>
          <w:szCs w:val="16"/>
        </w:rPr>
        <w:t>пункта 9 части 1 статьи 33, части 3 статьи 34</w:t>
      </w:r>
      <w:r w:rsidRPr="00F61AFC">
        <w:rPr>
          <w:sz w:val="16"/>
          <w:szCs w:val="16"/>
        </w:rPr>
        <w:t xml:space="preserve"> Федерального закона Российской Федерации </w:t>
      </w:r>
      <w:r w:rsidRPr="00F61AFC">
        <w:rPr>
          <w:b/>
          <w:sz w:val="16"/>
          <w:szCs w:val="16"/>
        </w:rPr>
        <w:t>от 29.12.2012 № 273-ФЗ</w:t>
      </w:r>
      <w:r w:rsidRPr="00F61AFC">
        <w:rPr>
          <w:sz w:val="16"/>
          <w:szCs w:val="16"/>
        </w:rPr>
        <w:t xml:space="preserve"> «Об образовании в Российской Федерации»; </w:t>
      </w:r>
      <w:r w:rsidRPr="00F61AFC">
        <w:rPr>
          <w:b/>
          <w:sz w:val="16"/>
          <w:szCs w:val="16"/>
        </w:rPr>
        <w:t>пункта 43</w:t>
      </w:r>
      <w:r w:rsidRPr="00F61A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F61AFC" w:rsidRDefault="00DA489D" w:rsidP="00A76E53">
      <w:pPr>
        <w:tabs>
          <w:tab w:val="left" w:pos="900"/>
        </w:tabs>
        <w:ind w:firstLine="709"/>
        <w:jc w:val="both"/>
        <w:rPr>
          <w:b/>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26C3F" w:rsidRPr="00007430" w:rsidRDefault="00D26C3F" w:rsidP="00705FB5">
      <w:pPr>
        <w:tabs>
          <w:tab w:val="left" w:pos="900"/>
        </w:tabs>
        <w:ind w:firstLine="709"/>
        <w:jc w:val="both"/>
        <w:rPr>
          <w:b/>
          <w:color w:val="000000"/>
          <w:sz w:val="24"/>
          <w:szCs w:val="24"/>
        </w:rPr>
      </w:pPr>
    </w:p>
    <w:p w:rsidR="00D26C3F" w:rsidRPr="00196497" w:rsidRDefault="00C66D07" w:rsidP="00196497">
      <w:pPr>
        <w:ind w:right="141" w:firstLine="567"/>
        <w:jc w:val="both"/>
        <w:rPr>
          <w:b/>
          <w:color w:val="000000"/>
          <w:sz w:val="24"/>
          <w:szCs w:val="24"/>
        </w:rPr>
      </w:pPr>
      <w:r w:rsidRPr="00CC1C55">
        <w:rPr>
          <w:b/>
          <w:color w:val="000000"/>
          <w:sz w:val="24"/>
          <w:szCs w:val="24"/>
        </w:rPr>
        <w:t xml:space="preserve">Тема </w:t>
      </w:r>
      <w:r w:rsidR="00D26C3F" w:rsidRPr="00CC1C55">
        <w:rPr>
          <w:b/>
          <w:color w:val="000000"/>
          <w:sz w:val="24"/>
          <w:szCs w:val="24"/>
        </w:rPr>
        <w:t xml:space="preserve">№ </w:t>
      </w:r>
      <w:r w:rsidRPr="00CC1C55">
        <w:rPr>
          <w:b/>
          <w:color w:val="000000"/>
          <w:sz w:val="24"/>
          <w:szCs w:val="24"/>
        </w:rPr>
        <w:t>1.</w:t>
      </w:r>
      <w:r w:rsidR="00D26C3F" w:rsidRPr="00CC1C55">
        <w:rPr>
          <w:b/>
          <w:color w:val="000000"/>
          <w:sz w:val="24"/>
          <w:szCs w:val="24"/>
        </w:rPr>
        <w:t xml:space="preserve"> </w:t>
      </w:r>
      <w:r w:rsidR="00D26C3F" w:rsidRPr="00196497">
        <w:rPr>
          <w:b/>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r w:rsidR="00ED7D47" w:rsidRPr="00196497">
        <w:rPr>
          <w:b/>
          <w:color w:val="000000"/>
          <w:sz w:val="24"/>
          <w:szCs w:val="24"/>
        </w:rPr>
        <w:t>.</w:t>
      </w:r>
    </w:p>
    <w:p w:rsidR="00D26C3F" w:rsidRPr="00007430" w:rsidRDefault="00D26C3F" w:rsidP="00196497">
      <w:pPr>
        <w:ind w:right="141" w:firstLine="567"/>
        <w:jc w:val="both"/>
        <w:rPr>
          <w:sz w:val="24"/>
          <w:szCs w:val="24"/>
        </w:rPr>
      </w:pPr>
      <w:r w:rsidRPr="00007430">
        <w:rPr>
          <w:sz w:val="24"/>
          <w:szCs w:val="24"/>
        </w:rPr>
        <w:lastRenderedPageBreak/>
        <w:t>Понятие и концепции развития социальной сферы</w:t>
      </w:r>
      <w:r w:rsidR="00007430" w:rsidRPr="00007430">
        <w:rPr>
          <w:sz w:val="24"/>
          <w:szCs w:val="24"/>
        </w:rPr>
        <w:t xml:space="preserve">. Особенности современного этапа развития </w:t>
      </w:r>
      <w:r w:rsidR="00007430">
        <w:rPr>
          <w:sz w:val="24"/>
          <w:szCs w:val="24"/>
        </w:rPr>
        <w:t xml:space="preserve">концепций </w:t>
      </w:r>
      <w:r w:rsidR="00007430" w:rsidRPr="00007430">
        <w:rPr>
          <w:sz w:val="24"/>
          <w:szCs w:val="24"/>
        </w:rPr>
        <w:t>социальной ответственности</w:t>
      </w:r>
    </w:p>
    <w:p w:rsidR="00007430" w:rsidRDefault="00007430" w:rsidP="00196497">
      <w:pPr>
        <w:ind w:right="141" w:firstLine="567"/>
        <w:jc w:val="both"/>
        <w:rPr>
          <w:color w:val="000000"/>
        </w:rPr>
      </w:pPr>
    </w:p>
    <w:p w:rsidR="00007430" w:rsidRPr="00196497" w:rsidRDefault="00DB21B0" w:rsidP="00196497">
      <w:pPr>
        <w:ind w:right="141" w:firstLine="567"/>
        <w:jc w:val="both"/>
        <w:rPr>
          <w:b/>
          <w:color w:val="000000"/>
          <w:sz w:val="24"/>
          <w:szCs w:val="24"/>
        </w:rPr>
      </w:pPr>
      <w:r w:rsidRPr="00CC1C55">
        <w:rPr>
          <w:b/>
          <w:color w:val="000000"/>
          <w:sz w:val="24"/>
          <w:szCs w:val="24"/>
        </w:rPr>
        <w:t> </w:t>
      </w:r>
      <w:r w:rsidR="00C66D07" w:rsidRPr="00CC1C55">
        <w:rPr>
          <w:b/>
          <w:color w:val="000000"/>
          <w:sz w:val="24"/>
          <w:szCs w:val="24"/>
        </w:rPr>
        <w:t>Тема</w:t>
      </w:r>
      <w:r w:rsidR="00D26C3F" w:rsidRPr="00CC1C55">
        <w:rPr>
          <w:b/>
          <w:color w:val="000000"/>
          <w:sz w:val="24"/>
          <w:szCs w:val="24"/>
        </w:rPr>
        <w:t xml:space="preserve"> </w:t>
      </w:r>
      <w:r w:rsidR="00007430" w:rsidRPr="00CC1C55">
        <w:rPr>
          <w:b/>
          <w:color w:val="000000"/>
          <w:sz w:val="24"/>
          <w:szCs w:val="24"/>
        </w:rPr>
        <w:t xml:space="preserve">№ </w:t>
      </w:r>
      <w:r w:rsidR="00C66D07" w:rsidRPr="00CC1C55">
        <w:rPr>
          <w:b/>
          <w:color w:val="000000"/>
          <w:sz w:val="24"/>
          <w:szCs w:val="24"/>
        </w:rPr>
        <w:t xml:space="preserve">2. </w:t>
      </w:r>
      <w:r w:rsidR="00007430" w:rsidRPr="00196497">
        <w:rPr>
          <w:b/>
          <w:color w:val="000000"/>
          <w:sz w:val="24"/>
          <w:szCs w:val="24"/>
        </w:rPr>
        <w:t>Теория для медиа развития, теория медиа для демократического участия</w:t>
      </w:r>
      <w:r w:rsidR="00ED7D47" w:rsidRPr="00196497">
        <w:rPr>
          <w:b/>
          <w:color w:val="000000"/>
          <w:sz w:val="24"/>
          <w:szCs w:val="24"/>
        </w:rPr>
        <w:t>.</w:t>
      </w:r>
    </w:p>
    <w:p w:rsidR="00DB21B0" w:rsidRPr="00007430" w:rsidRDefault="00DB21B0" w:rsidP="00196497">
      <w:pPr>
        <w:ind w:right="141" w:firstLine="567"/>
        <w:jc w:val="both"/>
        <w:rPr>
          <w:color w:val="000000"/>
          <w:sz w:val="24"/>
          <w:szCs w:val="24"/>
        </w:rPr>
      </w:pPr>
      <w:r w:rsidRPr="00007430">
        <w:rPr>
          <w:color w:val="000000"/>
          <w:sz w:val="24"/>
          <w:szCs w:val="24"/>
        </w:rPr>
        <w:t>   Концепция данного СМИ, общественная миссия или представления о ней, имеющиеся в редакции;</w:t>
      </w:r>
      <w:r w:rsidR="00F61AFC">
        <w:rPr>
          <w:color w:val="000000"/>
          <w:sz w:val="24"/>
          <w:szCs w:val="24"/>
        </w:rPr>
        <w:t xml:space="preserve"> </w:t>
      </w:r>
      <w:r w:rsidRPr="00007430">
        <w:rPr>
          <w:color w:val="000000"/>
          <w:sz w:val="24"/>
          <w:szCs w:val="24"/>
        </w:rPr>
        <w:t>специализация издания, канала;</w:t>
      </w:r>
      <w:r w:rsidR="00F61AFC">
        <w:rPr>
          <w:color w:val="000000"/>
          <w:sz w:val="24"/>
          <w:szCs w:val="24"/>
        </w:rPr>
        <w:t xml:space="preserve"> </w:t>
      </w:r>
      <w:r w:rsidRPr="00007430">
        <w:rPr>
          <w:color w:val="000000"/>
          <w:sz w:val="24"/>
          <w:szCs w:val="24"/>
        </w:rPr>
        <w:t>потребности аудитории;</w:t>
      </w:r>
      <w:r w:rsidR="00F61AFC" w:rsidRPr="00007430">
        <w:rPr>
          <w:color w:val="000000"/>
          <w:sz w:val="24"/>
          <w:szCs w:val="24"/>
        </w:rPr>
        <w:t xml:space="preserve"> </w:t>
      </w:r>
      <w:r w:rsidRPr="00007430">
        <w:rPr>
          <w:color w:val="000000"/>
          <w:sz w:val="24"/>
          <w:szCs w:val="24"/>
        </w:rPr>
        <w:t>редакционный план работы;</w:t>
      </w:r>
      <w:r w:rsidR="00F61AFC" w:rsidRPr="00007430">
        <w:rPr>
          <w:color w:val="000000"/>
          <w:sz w:val="24"/>
          <w:szCs w:val="24"/>
        </w:rPr>
        <w:t xml:space="preserve"> </w:t>
      </w:r>
      <w:r w:rsidRPr="00007430">
        <w:rPr>
          <w:color w:val="000000"/>
          <w:sz w:val="24"/>
          <w:szCs w:val="24"/>
        </w:rPr>
        <w:t>персональные наблюдения, вкусы, предпочтения журналиста.</w:t>
      </w:r>
    </w:p>
    <w:p w:rsidR="00D26C3F" w:rsidRPr="00007430" w:rsidRDefault="00D26C3F" w:rsidP="00196497">
      <w:pPr>
        <w:ind w:right="141" w:firstLine="567"/>
        <w:jc w:val="both"/>
        <w:rPr>
          <w:color w:val="000000"/>
          <w:sz w:val="24"/>
          <w:szCs w:val="24"/>
        </w:rPr>
      </w:pPr>
    </w:p>
    <w:p w:rsidR="00DB21B0" w:rsidRPr="00196497" w:rsidRDefault="00DB21B0" w:rsidP="00196497">
      <w:pPr>
        <w:ind w:right="141" w:firstLine="567"/>
        <w:jc w:val="both"/>
        <w:rPr>
          <w:b/>
          <w:color w:val="000000"/>
          <w:sz w:val="24"/>
          <w:szCs w:val="24"/>
        </w:rPr>
      </w:pPr>
      <w:r w:rsidRPr="00CC1C55">
        <w:rPr>
          <w:b/>
          <w:color w:val="000000"/>
          <w:sz w:val="24"/>
          <w:szCs w:val="24"/>
        </w:rPr>
        <w:t> </w:t>
      </w:r>
      <w:r w:rsidR="00C66D07" w:rsidRPr="00CC1C55">
        <w:rPr>
          <w:b/>
          <w:color w:val="000000"/>
          <w:sz w:val="24"/>
          <w:szCs w:val="24"/>
        </w:rPr>
        <w:t>Тема</w:t>
      </w:r>
      <w:r w:rsidR="00007430" w:rsidRPr="00CC1C55">
        <w:rPr>
          <w:b/>
          <w:color w:val="000000"/>
          <w:sz w:val="24"/>
          <w:szCs w:val="24"/>
        </w:rPr>
        <w:t xml:space="preserve"> №</w:t>
      </w:r>
      <w:r w:rsidR="00C66D07" w:rsidRPr="00CC1C55">
        <w:rPr>
          <w:b/>
          <w:color w:val="000000"/>
          <w:sz w:val="24"/>
          <w:szCs w:val="24"/>
        </w:rPr>
        <w:t xml:space="preserve"> 3.</w:t>
      </w:r>
      <w:r w:rsidR="00007430" w:rsidRPr="00CC1C55">
        <w:rPr>
          <w:b/>
          <w:color w:val="000000"/>
          <w:sz w:val="24"/>
          <w:szCs w:val="24"/>
        </w:rPr>
        <w:t xml:space="preserve"> </w:t>
      </w:r>
      <w:r w:rsidR="00007430" w:rsidRPr="00196497">
        <w:rPr>
          <w:b/>
          <w:color w:val="000000"/>
          <w:sz w:val="24"/>
          <w:szCs w:val="24"/>
        </w:rPr>
        <w:t>Воздействие философии постмодернизма и теории информационного общества на современные теории СМИ</w:t>
      </w:r>
      <w:r w:rsidR="00ED7D47" w:rsidRPr="00196497">
        <w:rPr>
          <w:b/>
          <w:color w:val="000000"/>
          <w:sz w:val="24"/>
          <w:szCs w:val="24"/>
        </w:rPr>
        <w:t>.</w:t>
      </w:r>
    </w:p>
    <w:p w:rsidR="00007430" w:rsidRPr="00007430" w:rsidRDefault="00007430" w:rsidP="00196497">
      <w:pPr>
        <w:widowControl/>
        <w:autoSpaceDE/>
        <w:autoSpaceDN/>
        <w:adjustRightInd/>
        <w:ind w:right="141" w:firstLine="567"/>
        <w:jc w:val="both"/>
        <w:rPr>
          <w:sz w:val="24"/>
          <w:szCs w:val="24"/>
        </w:rPr>
      </w:pPr>
      <w:r w:rsidRPr="00007430">
        <w:rPr>
          <w:sz w:val="24"/>
          <w:szCs w:val="24"/>
        </w:rPr>
        <w:t>Роль средств массовой информации в эпоху постмодерна. Потеря "реальности" как основа фрагментации культуры западных СМИ.</w:t>
      </w:r>
      <w:r>
        <w:rPr>
          <w:sz w:val="24"/>
          <w:szCs w:val="24"/>
        </w:rPr>
        <w:t xml:space="preserve"> </w:t>
      </w:r>
      <w:r w:rsidRPr="00007430">
        <w:rPr>
          <w:sz w:val="24"/>
          <w:szCs w:val="24"/>
        </w:rPr>
        <w:t xml:space="preserve">Постмодернистские свойства современных западных средств массовой информации.  Отражение в современных западных СМИ мира, как "общества спектакля". </w:t>
      </w:r>
    </w:p>
    <w:p w:rsidR="00007430" w:rsidRDefault="00007430" w:rsidP="00196497">
      <w:pPr>
        <w:ind w:right="141" w:firstLine="567"/>
        <w:jc w:val="both"/>
        <w:rPr>
          <w:color w:val="000000"/>
        </w:rPr>
      </w:pPr>
    </w:p>
    <w:p w:rsidR="00007430" w:rsidRPr="00CC1C55" w:rsidRDefault="00C66D07" w:rsidP="00196497">
      <w:pPr>
        <w:ind w:right="141" w:firstLine="567"/>
        <w:jc w:val="both"/>
        <w:rPr>
          <w:b/>
          <w:color w:val="000000"/>
          <w:sz w:val="24"/>
          <w:szCs w:val="24"/>
        </w:rPr>
      </w:pPr>
      <w:r w:rsidRPr="00CC1C55">
        <w:rPr>
          <w:b/>
          <w:color w:val="000000"/>
          <w:sz w:val="24"/>
          <w:szCs w:val="24"/>
        </w:rPr>
        <w:t xml:space="preserve">Тема </w:t>
      </w:r>
      <w:r w:rsidR="00007430" w:rsidRPr="00CC1C55">
        <w:rPr>
          <w:b/>
          <w:color w:val="000000"/>
          <w:sz w:val="24"/>
          <w:szCs w:val="24"/>
        </w:rPr>
        <w:t xml:space="preserve">№ </w:t>
      </w:r>
      <w:r w:rsidRPr="00CC1C55">
        <w:rPr>
          <w:b/>
          <w:color w:val="000000"/>
          <w:sz w:val="24"/>
          <w:szCs w:val="24"/>
        </w:rPr>
        <w:t>4.</w:t>
      </w:r>
      <w:r w:rsidRPr="00ED7D47">
        <w:rPr>
          <w:color w:val="000000"/>
        </w:rPr>
        <w:t xml:space="preserve"> </w:t>
      </w:r>
      <w:r w:rsidR="00007430" w:rsidRPr="00196497">
        <w:rPr>
          <w:b/>
          <w:color w:val="000000"/>
          <w:sz w:val="24"/>
          <w:szCs w:val="24"/>
        </w:rPr>
        <w:t>Теоретические концепции европейских и североамериканских учёных</w:t>
      </w:r>
      <w:r w:rsidR="00ED7D47" w:rsidRPr="00196497">
        <w:rPr>
          <w:b/>
          <w:color w:val="000000"/>
          <w:sz w:val="24"/>
          <w:szCs w:val="24"/>
        </w:rPr>
        <w:t>.</w:t>
      </w:r>
      <w:r w:rsidR="00007430" w:rsidRPr="00ED7D47">
        <w:rPr>
          <w:color w:val="000000"/>
          <w:sz w:val="24"/>
          <w:szCs w:val="24"/>
        </w:rPr>
        <w:t xml:space="preserve"> </w:t>
      </w:r>
    </w:p>
    <w:p w:rsidR="00DB21B0" w:rsidRDefault="00007430" w:rsidP="00196497">
      <w:pPr>
        <w:ind w:right="141" w:firstLine="567"/>
        <w:jc w:val="both"/>
        <w:rPr>
          <w:color w:val="000000"/>
        </w:rPr>
      </w:pPr>
      <w:r>
        <w:rPr>
          <w:color w:val="000000"/>
          <w:sz w:val="24"/>
          <w:szCs w:val="24"/>
        </w:rPr>
        <w:t xml:space="preserve">Теория Д. Маккуэйл.  </w:t>
      </w:r>
      <w:r w:rsidR="00D05CC5">
        <w:rPr>
          <w:color w:val="000000"/>
          <w:sz w:val="24"/>
          <w:szCs w:val="24"/>
        </w:rPr>
        <w:t xml:space="preserve">Теория  Дж. Маклеод. </w:t>
      </w:r>
      <w:r>
        <w:rPr>
          <w:color w:val="000000"/>
          <w:sz w:val="24"/>
          <w:szCs w:val="24"/>
        </w:rPr>
        <w:t xml:space="preserve"> </w:t>
      </w:r>
      <w:r w:rsidR="00D05CC5">
        <w:rPr>
          <w:color w:val="000000"/>
          <w:sz w:val="24"/>
          <w:szCs w:val="24"/>
        </w:rPr>
        <w:t>Теория  Д. Бламлер.</w:t>
      </w:r>
      <w:r>
        <w:rPr>
          <w:color w:val="000000"/>
          <w:sz w:val="24"/>
          <w:szCs w:val="24"/>
        </w:rPr>
        <w:t xml:space="preserve"> </w:t>
      </w:r>
      <w:r w:rsidR="00D05CC5">
        <w:rPr>
          <w:color w:val="000000"/>
          <w:sz w:val="24"/>
          <w:szCs w:val="24"/>
        </w:rPr>
        <w:t xml:space="preserve">Теория </w:t>
      </w:r>
      <w:r>
        <w:rPr>
          <w:color w:val="000000"/>
          <w:sz w:val="24"/>
          <w:szCs w:val="24"/>
        </w:rPr>
        <w:t>Э. Альтшуль</w:t>
      </w:r>
      <w:r w:rsidR="00D05CC5">
        <w:rPr>
          <w:color w:val="000000"/>
          <w:sz w:val="24"/>
          <w:szCs w:val="24"/>
        </w:rPr>
        <w:t>.</w:t>
      </w:r>
    </w:p>
    <w:p w:rsidR="00007430" w:rsidRDefault="00007430" w:rsidP="00196497">
      <w:pPr>
        <w:ind w:right="141" w:firstLine="567"/>
        <w:jc w:val="both"/>
        <w:rPr>
          <w:color w:val="000000"/>
        </w:rPr>
      </w:pPr>
    </w:p>
    <w:p w:rsidR="00DB21B0" w:rsidRPr="00196497" w:rsidRDefault="00C66D07" w:rsidP="00196497">
      <w:pPr>
        <w:ind w:right="141" w:firstLine="567"/>
        <w:jc w:val="both"/>
        <w:rPr>
          <w:b/>
          <w:color w:val="000000"/>
          <w:sz w:val="24"/>
          <w:szCs w:val="24"/>
        </w:rPr>
      </w:pPr>
      <w:r w:rsidRPr="00CC1C55">
        <w:rPr>
          <w:b/>
          <w:color w:val="000000"/>
          <w:sz w:val="24"/>
          <w:szCs w:val="24"/>
        </w:rPr>
        <w:t xml:space="preserve">Тема </w:t>
      </w:r>
      <w:r w:rsidR="00D05CC5" w:rsidRPr="00CC1C55">
        <w:rPr>
          <w:b/>
          <w:color w:val="000000"/>
          <w:sz w:val="24"/>
          <w:szCs w:val="24"/>
        </w:rPr>
        <w:t xml:space="preserve">№ </w:t>
      </w:r>
      <w:r w:rsidRPr="00CC1C55">
        <w:rPr>
          <w:b/>
          <w:color w:val="000000"/>
          <w:sz w:val="24"/>
          <w:szCs w:val="24"/>
        </w:rPr>
        <w:t xml:space="preserve">5. </w:t>
      </w:r>
      <w:r w:rsidR="00D05CC5" w:rsidRPr="00196497">
        <w:rPr>
          <w:b/>
          <w:color w:val="000000"/>
          <w:sz w:val="24"/>
          <w:szCs w:val="24"/>
        </w:rPr>
        <w:t>Концептуализация новых средств массовой информации</w:t>
      </w:r>
      <w:r w:rsidR="00ED7D47" w:rsidRPr="00196497">
        <w:rPr>
          <w:b/>
          <w:color w:val="000000"/>
          <w:sz w:val="24"/>
          <w:szCs w:val="24"/>
        </w:rPr>
        <w:t>.</w:t>
      </w:r>
    </w:p>
    <w:p w:rsidR="00D05CC5" w:rsidRPr="00D05CC5" w:rsidRDefault="00D05CC5" w:rsidP="00196497">
      <w:pPr>
        <w:widowControl/>
        <w:autoSpaceDE/>
        <w:autoSpaceDN/>
        <w:adjustRightInd/>
        <w:ind w:right="141" w:firstLine="567"/>
        <w:jc w:val="both"/>
        <w:rPr>
          <w:sz w:val="24"/>
          <w:szCs w:val="24"/>
        </w:rPr>
      </w:pPr>
      <w:r w:rsidRPr="00D05CC5">
        <w:rPr>
          <w:sz w:val="24"/>
          <w:szCs w:val="24"/>
        </w:rPr>
        <w:t>Анализ</w:t>
      </w:r>
      <w:r>
        <w:rPr>
          <w:sz w:val="24"/>
          <w:szCs w:val="24"/>
        </w:rPr>
        <w:t xml:space="preserve"> </w:t>
      </w:r>
      <w:r w:rsidRPr="00D05CC5">
        <w:rPr>
          <w:sz w:val="24"/>
          <w:szCs w:val="24"/>
        </w:rPr>
        <w:t>основных характеристик новых медиа: децентрализация; высокая пропускная способность; интерактивность; гибкость формы, содержания и использования.</w:t>
      </w:r>
      <w:r>
        <w:rPr>
          <w:sz w:val="24"/>
          <w:szCs w:val="24"/>
        </w:rPr>
        <w:t xml:space="preserve"> </w:t>
      </w:r>
      <w:r w:rsidRPr="00D05CC5">
        <w:rPr>
          <w:sz w:val="24"/>
          <w:szCs w:val="24"/>
        </w:rPr>
        <w:t>Достоинства компьютерной информации по Маклюэну.</w:t>
      </w:r>
      <w:r>
        <w:rPr>
          <w:sz w:val="24"/>
          <w:szCs w:val="24"/>
        </w:rPr>
        <w:t xml:space="preserve"> </w:t>
      </w:r>
      <w:r w:rsidRPr="00D05CC5">
        <w:rPr>
          <w:sz w:val="24"/>
          <w:szCs w:val="24"/>
        </w:rPr>
        <w:t>Роль компьютерной коммуникации для развития новой формы коммуникационной культуры.</w:t>
      </w:r>
      <w:r>
        <w:rPr>
          <w:sz w:val="24"/>
          <w:szCs w:val="24"/>
        </w:rPr>
        <w:t xml:space="preserve"> </w:t>
      </w:r>
      <w:r w:rsidRPr="00D05CC5">
        <w:rPr>
          <w:sz w:val="24"/>
          <w:szCs w:val="24"/>
        </w:rPr>
        <w:t>Анализ тенденций в области массовой коммуникации, порождаемых новыми технологиями: глобализация, демассовизация, конгломерация, конвергенция.</w:t>
      </w:r>
      <w:r>
        <w:rPr>
          <w:sz w:val="24"/>
          <w:szCs w:val="24"/>
        </w:rPr>
        <w:t xml:space="preserve"> </w:t>
      </w:r>
      <w:r w:rsidRPr="00D05CC5">
        <w:rPr>
          <w:sz w:val="24"/>
          <w:szCs w:val="24"/>
        </w:rPr>
        <w:t>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w:t>
      </w:r>
      <w:r>
        <w:rPr>
          <w:sz w:val="24"/>
          <w:szCs w:val="24"/>
        </w:rPr>
        <w:t xml:space="preserve"> </w:t>
      </w:r>
      <w:r w:rsidRPr="00D05CC5">
        <w:rPr>
          <w:sz w:val="24"/>
          <w:szCs w:val="24"/>
        </w:rPr>
        <w:t>Иформационные перегрузки и возможности их преодоления.</w:t>
      </w:r>
    </w:p>
    <w:p w:rsidR="00D05CC5" w:rsidRDefault="00D05CC5" w:rsidP="00196497">
      <w:pPr>
        <w:ind w:right="141" w:firstLine="567"/>
        <w:jc w:val="both"/>
        <w:rPr>
          <w:color w:val="000000"/>
          <w:sz w:val="24"/>
          <w:szCs w:val="24"/>
        </w:rPr>
      </w:pPr>
    </w:p>
    <w:p w:rsidR="00D05CC5" w:rsidRPr="00196497" w:rsidRDefault="00C66D07" w:rsidP="00196497">
      <w:pPr>
        <w:ind w:right="141" w:firstLine="567"/>
        <w:jc w:val="both"/>
        <w:rPr>
          <w:b/>
          <w:color w:val="000000"/>
          <w:sz w:val="24"/>
          <w:szCs w:val="24"/>
        </w:rPr>
      </w:pPr>
      <w:r w:rsidRPr="00CC1C55">
        <w:rPr>
          <w:b/>
          <w:color w:val="000000"/>
          <w:sz w:val="24"/>
          <w:szCs w:val="24"/>
        </w:rPr>
        <w:t xml:space="preserve">Тема </w:t>
      </w:r>
      <w:r w:rsidR="00D05CC5" w:rsidRPr="00CC1C55">
        <w:rPr>
          <w:b/>
          <w:color w:val="000000"/>
          <w:sz w:val="24"/>
          <w:szCs w:val="24"/>
        </w:rPr>
        <w:t xml:space="preserve">№ </w:t>
      </w:r>
      <w:r w:rsidRPr="00CC1C55">
        <w:rPr>
          <w:b/>
          <w:color w:val="000000"/>
          <w:sz w:val="24"/>
          <w:szCs w:val="24"/>
        </w:rPr>
        <w:t xml:space="preserve">6. </w:t>
      </w:r>
      <w:r w:rsidR="00D05CC5" w:rsidRPr="00196497">
        <w:rPr>
          <w:b/>
          <w:color w:val="000000"/>
          <w:sz w:val="24"/>
          <w:szCs w:val="24"/>
        </w:rPr>
        <w:t>Исследования новых медиа. Компьютерная коммуникация</w:t>
      </w:r>
      <w:r w:rsidR="00ED7D47" w:rsidRPr="00196497">
        <w:rPr>
          <w:b/>
          <w:color w:val="000000"/>
          <w:sz w:val="24"/>
          <w:szCs w:val="24"/>
        </w:rPr>
        <w:t>.</w:t>
      </w:r>
    </w:p>
    <w:p w:rsidR="00D05CC5" w:rsidRPr="00D05CC5" w:rsidRDefault="00D05CC5" w:rsidP="00196497">
      <w:pPr>
        <w:ind w:right="141" w:firstLine="567"/>
        <w:jc w:val="both"/>
        <w:rPr>
          <w:sz w:val="24"/>
          <w:szCs w:val="24"/>
        </w:rPr>
      </w:pPr>
      <w:r w:rsidRPr="00D05CC5">
        <w:rPr>
          <w:sz w:val="24"/>
          <w:szCs w:val="24"/>
        </w:rPr>
        <w:t xml:space="preserve">Новые медиа как технологии и культурные формы. Исследования </w:t>
      </w:r>
      <w:r w:rsidRPr="00D05CC5">
        <w:rPr>
          <w:rStyle w:val="grame"/>
          <w:sz w:val="24"/>
          <w:szCs w:val="24"/>
        </w:rPr>
        <w:t>новых</w:t>
      </w:r>
      <w:r w:rsidRPr="00D05CC5">
        <w:rPr>
          <w:sz w:val="24"/>
          <w:szCs w:val="24"/>
        </w:rPr>
        <w:t xml:space="preserve"> медиа. Культура </w:t>
      </w:r>
      <w:r w:rsidRPr="00D05CC5">
        <w:rPr>
          <w:sz w:val="24"/>
          <w:szCs w:val="24"/>
          <w:lang w:val="en-US"/>
        </w:rPr>
        <w:t>Web</w:t>
      </w:r>
      <w:r w:rsidRPr="00D05CC5">
        <w:rPr>
          <w:sz w:val="24"/>
          <w:szCs w:val="24"/>
        </w:rPr>
        <w:t xml:space="preserve"> 2.0. Коммуникация на основе </w:t>
      </w:r>
      <w:r w:rsidRPr="00D05CC5">
        <w:rPr>
          <w:rStyle w:val="grame"/>
          <w:sz w:val="24"/>
          <w:szCs w:val="24"/>
        </w:rPr>
        <w:t>цифровых</w:t>
      </w:r>
      <w:r w:rsidRPr="00D05CC5">
        <w:rPr>
          <w:sz w:val="24"/>
          <w:szCs w:val="24"/>
        </w:rPr>
        <w:t xml:space="preserve"> медиа. </w:t>
      </w:r>
    </w:p>
    <w:p w:rsidR="00D05CC5" w:rsidRDefault="00D05CC5" w:rsidP="00196497">
      <w:pPr>
        <w:ind w:right="141" w:firstLine="567"/>
        <w:jc w:val="both"/>
        <w:rPr>
          <w:color w:val="000000"/>
        </w:rPr>
      </w:pPr>
    </w:p>
    <w:p w:rsidR="00D05CC5" w:rsidRPr="00CC1C55" w:rsidRDefault="00C66D07" w:rsidP="00196497">
      <w:pPr>
        <w:ind w:right="141" w:firstLine="567"/>
        <w:jc w:val="both"/>
        <w:rPr>
          <w:b/>
          <w:color w:val="000000"/>
          <w:sz w:val="24"/>
          <w:szCs w:val="24"/>
        </w:rPr>
      </w:pPr>
      <w:r w:rsidRPr="00CC1C55">
        <w:rPr>
          <w:b/>
          <w:color w:val="000000"/>
          <w:sz w:val="24"/>
          <w:szCs w:val="24"/>
        </w:rPr>
        <w:t>Тема</w:t>
      </w:r>
      <w:r w:rsidR="00D05CC5" w:rsidRPr="00CC1C55">
        <w:rPr>
          <w:b/>
          <w:color w:val="000000"/>
          <w:sz w:val="24"/>
          <w:szCs w:val="24"/>
        </w:rPr>
        <w:t xml:space="preserve"> </w:t>
      </w:r>
      <w:r w:rsidR="00D05CC5" w:rsidRPr="00CC1C55">
        <w:rPr>
          <w:b/>
          <w:color w:val="000000"/>
        </w:rPr>
        <w:t>№</w:t>
      </w:r>
      <w:r w:rsidRPr="00CC1C55">
        <w:rPr>
          <w:b/>
          <w:color w:val="000000"/>
        </w:rPr>
        <w:t xml:space="preserve"> 7. </w:t>
      </w:r>
      <w:r w:rsidR="00D05CC5" w:rsidRPr="00ED7D47">
        <w:rPr>
          <w:color w:val="000000"/>
          <w:sz w:val="24"/>
          <w:szCs w:val="24"/>
        </w:rPr>
        <w:t xml:space="preserve">Современные тенденции в массовой коммуникации.  Глобализация. </w:t>
      </w:r>
      <w:r w:rsidR="00AB6227" w:rsidRPr="00ED7D47">
        <w:rPr>
          <w:color w:val="000000"/>
          <w:sz w:val="24"/>
          <w:szCs w:val="24"/>
        </w:rPr>
        <w:t xml:space="preserve"> </w:t>
      </w:r>
      <w:r w:rsidR="00ED7D47" w:rsidRPr="00ED7D47">
        <w:rPr>
          <w:color w:val="000000"/>
          <w:sz w:val="24"/>
          <w:szCs w:val="24"/>
        </w:rPr>
        <w:t>Демассификация. Концепция «</w:t>
      </w:r>
      <w:r w:rsidR="00D05CC5" w:rsidRPr="00ED7D47">
        <w:rPr>
          <w:color w:val="000000"/>
          <w:sz w:val="24"/>
          <w:szCs w:val="24"/>
        </w:rPr>
        <w:t>интерактивного общества</w:t>
      </w:r>
      <w:r w:rsidR="00ED7D47" w:rsidRPr="00ED7D47">
        <w:rPr>
          <w:color w:val="000000"/>
          <w:sz w:val="24"/>
          <w:szCs w:val="24"/>
        </w:rPr>
        <w:t>».</w:t>
      </w:r>
    </w:p>
    <w:p w:rsidR="00D05CC5" w:rsidRPr="00D05CC5" w:rsidRDefault="00D05CC5" w:rsidP="00196497">
      <w:pPr>
        <w:ind w:right="141" w:firstLine="567"/>
        <w:jc w:val="both"/>
        <w:rPr>
          <w:color w:val="000000"/>
          <w:sz w:val="24"/>
          <w:szCs w:val="24"/>
        </w:rPr>
      </w:pPr>
      <w:r>
        <w:rPr>
          <w:color w:val="000000"/>
          <w:sz w:val="24"/>
          <w:szCs w:val="24"/>
        </w:rPr>
        <w:t xml:space="preserve"> Р</w:t>
      </w:r>
      <w:r w:rsidRPr="00D05CC5">
        <w:rPr>
          <w:sz w:val="24"/>
          <w:szCs w:val="24"/>
        </w:rPr>
        <w:t>ождение массовой периодики, превращение массовой периодики в СМИ</w:t>
      </w:r>
      <w:r>
        <w:rPr>
          <w:color w:val="000000"/>
          <w:sz w:val="24"/>
          <w:szCs w:val="24"/>
        </w:rPr>
        <w:t xml:space="preserve">. </w:t>
      </w:r>
      <w:r w:rsidRPr="00D05CC5">
        <w:rPr>
          <w:sz w:val="24"/>
          <w:szCs w:val="24"/>
        </w:rPr>
        <w:t>Появление радио, телефона, телеграфа, превращение радио в СМИ</w:t>
      </w:r>
      <w:r>
        <w:rPr>
          <w:color w:val="000000"/>
          <w:sz w:val="24"/>
          <w:szCs w:val="24"/>
        </w:rPr>
        <w:t xml:space="preserve">. </w:t>
      </w:r>
      <w:r w:rsidRPr="00D05CC5">
        <w:rPr>
          <w:sz w:val="24"/>
          <w:szCs w:val="24"/>
        </w:rPr>
        <w:t>Появление телевидения, его формирование в СМИ</w:t>
      </w:r>
      <w:r>
        <w:rPr>
          <w:color w:val="000000"/>
          <w:sz w:val="24"/>
          <w:szCs w:val="24"/>
        </w:rPr>
        <w:t xml:space="preserve">. </w:t>
      </w:r>
      <w:r w:rsidRPr="00D05CC5">
        <w:rPr>
          <w:sz w:val="24"/>
          <w:szCs w:val="24"/>
        </w:rPr>
        <w:t>Появление спутниковых кабельных сетей, компьютеризация</w:t>
      </w:r>
      <w:r>
        <w:rPr>
          <w:sz w:val="24"/>
          <w:szCs w:val="24"/>
        </w:rPr>
        <w:t xml:space="preserve">. </w:t>
      </w:r>
      <w:r w:rsidRPr="00D05CC5">
        <w:rPr>
          <w:sz w:val="24"/>
          <w:szCs w:val="24"/>
        </w:rPr>
        <w:t>Появление цифровых технологий и Интернета</w:t>
      </w:r>
      <w:r>
        <w:rPr>
          <w:sz w:val="24"/>
          <w:szCs w:val="24"/>
        </w:rPr>
        <w:t>.</w:t>
      </w:r>
    </w:p>
    <w:p w:rsidR="00196497" w:rsidRDefault="00196497" w:rsidP="00196497">
      <w:pPr>
        <w:ind w:right="141" w:firstLine="567"/>
        <w:jc w:val="both"/>
        <w:rPr>
          <w:b/>
          <w:bCs/>
          <w:color w:val="000000"/>
          <w:sz w:val="24"/>
          <w:szCs w:val="24"/>
        </w:rPr>
      </w:pPr>
    </w:p>
    <w:p w:rsidR="00D05CC5" w:rsidRPr="00196497" w:rsidRDefault="00C66D07" w:rsidP="00196497">
      <w:pPr>
        <w:ind w:right="141" w:firstLine="567"/>
        <w:jc w:val="both"/>
        <w:rPr>
          <w:b/>
          <w:color w:val="000000"/>
          <w:sz w:val="24"/>
          <w:szCs w:val="24"/>
        </w:rPr>
      </w:pPr>
      <w:r w:rsidRPr="00CC1C55">
        <w:rPr>
          <w:b/>
          <w:bCs/>
          <w:color w:val="000000"/>
          <w:sz w:val="24"/>
          <w:szCs w:val="24"/>
        </w:rPr>
        <w:t xml:space="preserve">Тема </w:t>
      </w:r>
      <w:r w:rsidR="00D05CC5" w:rsidRPr="00CC1C55">
        <w:rPr>
          <w:b/>
          <w:bCs/>
          <w:color w:val="000000"/>
          <w:sz w:val="24"/>
          <w:szCs w:val="24"/>
        </w:rPr>
        <w:t xml:space="preserve">№ </w:t>
      </w:r>
      <w:r w:rsidRPr="00CC1C55">
        <w:rPr>
          <w:b/>
          <w:bCs/>
          <w:color w:val="000000"/>
          <w:sz w:val="24"/>
          <w:szCs w:val="24"/>
        </w:rPr>
        <w:t>8.</w:t>
      </w:r>
      <w:r w:rsidR="00D05CC5" w:rsidRPr="00CC1C55">
        <w:rPr>
          <w:b/>
          <w:color w:val="000000"/>
          <w:sz w:val="24"/>
          <w:szCs w:val="24"/>
        </w:rPr>
        <w:t xml:space="preserve"> </w:t>
      </w:r>
      <w:r w:rsidR="00D05CC5" w:rsidRPr="00196497">
        <w:rPr>
          <w:b/>
          <w:color w:val="000000"/>
          <w:sz w:val="24"/>
          <w:szCs w:val="24"/>
        </w:rPr>
        <w:t>Особенности аудитории многоканальной медиасреды</w:t>
      </w:r>
      <w:r w:rsidR="00ED7D47" w:rsidRPr="00196497">
        <w:rPr>
          <w:b/>
          <w:color w:val="000000"/>
          <w:sz w:val="24"/>
          <w:szCs w:val="24"/>
        </w:rPr>
        <w:t>.</w:t>
      </w:r>
    </w:p>
    <w:p w:rsidR="00D05CC5" w:rsidRPr="00AB6227" w:rsidRDefault="00D05CC5" w:rsidP="00196497">
      <w:pPr>
        <w:ind w:right="141" w:firstLine="567"/>
        <w:jc w:val="both"/>
        <w:rPr>
          <w:bCs/>
          <w:color w:val="000000"/>
          <w:sz w:val="24"/>
          <w:szCs w:val="24"/>
        </w:rPr>
      </w:pPr>
      <w:r w:rsidRPr="00AB6227">
        <w:rPr>
          <w:bCs/>
          <w:sz w:val="24"/>
          <w:szCs w:val="24"/>
        </w:rPr>
        <w:t>Концепция «интерактивного общества»</w:t>
      </w:r>
      <w:r w:rsidR="00AB6227" w:rsidRPr="00AB6227">
        <w:rPr>
          <w:bCs/>
          <w:sz w:val="24"/>
          <w:szCs w:val="24"/>
        </w:rPr>
        <w:t xml:space="preserve">. </w:t>
      </w:r>
      <w:r w:rsidR="00AB6227" w:rsidRPr="00AB6227">
        <w:rPr>
          <w:bCs/>
          <w:iCs/>
          <w:sz w:val="24"/>
          <w:szCs w:val="24"/>
        </w:rPr>
        <w:t xml:space="preserve">Особенности аудитории многоканальной медиасреды. </w:t>
      </w:r>
      <w:r w:rsidR="00AB6227" w:rsidRPr="00AB6227">
        <w:rPr>
          <w:bCs/>
          <w:sz w:val="24"/>
          <w:szCs w:val="24"/>
        </w:rPr>
        <w:t>Журналистика «сиюминутности»</w:t>
      </w:r>
      <w:r w:rsidR="00AB6227" w:rsidRPr="00AB6227">
        <w:rPr>
          <w:sz w:val="24"/>
          <w:szCs w:val="24"/>
        </w:rPr>
        <w:t xml:space="preserve">. </w:t>
      </w:r>
      <w:r w:rsidR="00AB6227" w:rsidRPr="00AB6227">
        <w:rPr>
          <w:bCs/>
          <w:sz w:val="24"/>
          <w:szCs w:val="24"/>
        </w:rPr>
        <w:t>Онлайновая журналистика</w:t>
      </w:r>
    </w:p>
    <w:p w:rsidR="00D05CC5" w:rsidRDefault="00D05CC5" w:rsidP="00196497">
      <w:pPr>
        <w:ind w:right="141" w:firstLine="567"/>
        <w:jc w:val="both"/>
        <w:rPr>
          <w:color w:val="000000"/>
        </w:rPr>
      </w:pPr>
    </w:p>
    <w:p w:rsidR="00DB21B0" w:rsidRPr="00CC1C55" w:rsidRDefault="00DB21B0" w:rsidP="00196497">
      <w:pPr>
        <w:ind w:right="141" w:firstLine="567"/>
        <w:jc w:val="both"/>
        <w:rPr>
          <w:b/>
          <w:color w:val="000000"/>
          <w:sz w:val="24"/>
          <w:szCs w:val="24"/>
        </w:rPr>
      </w:pPr>
      <w:r w:rsidRPr="00F8166D">
        <w:rPr>
          <w:b/>
          <w:color w:val="000000"/>
          <w:sz w:val="22"/>
        </w:rPr>
        <w:t> </w:t>
      </w:r>
      <w:r w:rsidR="00C66D07" w:rsidRPr="00F8166D">
        <w:rPr>
          <w:b/>
          <w:color w:val="000000"/>
          <w:sz w:val="22"/>
        </w:rPr>
        <w:t>Тема</w:t>
      </w:r>
      <w:r w:rsidR="00AB6227" w:rsidRPr="00F8166D">
        <w:rPr>
          <w:b/>
          <w:color w:val="000000"/>
          <w:sz w:val="22"/>
        </w:rPr>
        <w:t xml:space="preserve"> № </w:t>
      </w:r>
      <w:r w:rsidR="00C66D07" w:rsidRPr="00F8166D">
        <w:rPr>
          <w:b/>
          <w:color w:val="000000"/>
          <w:sz w:val="22"/>
        </w:rPr>
        <w:t xml:space="preserve"> 9.</w:t>
      </w:r>
      <w:r w:rsidR="00AB6227" w:rsidRPr="00F8166D">
        <w:rPr>
          <w:b/>
          <w:color w:val="000000"/>
          <w:sz w:val="22"/>
        </w:rPr>
        <w:t xml:space="preserve"> </w:t>
      </w:r>
      <w:r w:rsidR="00AB6227" w:rsidRPr="00196497">
        <w:rPr>
          <w:b/>
          <w:color w:val="000000"/>
          <w:sz w:val="24"/>
          <w:szCs w:val="24"/>
        </w:rPr>
        <w:t>Журналистика в контексте новых медиа. Онлайновая журналистика</w:t>
      </w:r>
      <w:r w:rsidR="00ED7D47" w:rsidRPr="00196497">
        <w:rPr>
          <w:b/>
          <w:color w:val="000000"/>
          <w:sz w:val="24"/>
          <w:szCs w:val="24"/>
        </w:rPr>
        <w:t>.</w:t>
      </w:r>
    </w:p>
    <w:p w:rsidR="00AB6227" w:rsidRDefault="00AB6227" w:rsidP="00196497">
      <w:pPr>
        <w:ind w:right="141" w:firstLine="567"/>
        <w:jc w:val="both"/>
        <w:rPr>
          <w:color w:val="000000"/>
        </w:rPr>
      </w:pPr>
      <w:r>
        <w:rPr>
          <w:bCs/>
          <w:sz w:val="24"/>
          <w:szCs w:val="24"/>
        </w:rPr>
        <w:t xml:space="preserve">        </w:t>
      </w:r>
      <w:r w:rsidRPr="00AB6227">
        <w:rPr>
          <w:bCs/>
          <w:sz w:val="24"/>
          <w:szCs w:val="24"/>
        </w:rPr>
        <w:t>Журналистика «сиюминутности»</w:t>
      </w:r>
      <w:r w:rsidRPr="00AB6227">
        <w:rPr>
          <w:sz w:val="24"/>
          <w:szCs w:val="24"/>
        </w:rPr>
        <w:t xml:space="preserve">. </w:t>
      </w:r>
      <w:r w:rsidRPr="00AB6227">
        <w:rPr>
          <w:bCs/>
          <w:sz w:val="24"/>
          <w:szCs w:val="24"/>
        </w:rPr>
        <w:t>Онлайновая журналистика</w:t>
      </w:r>
      <w:r>
        <w:rPr>
          <w:bCs/>
          <w:sz w:val="24"/>
          <w:szCs w:val="24"/>
        </w:rPr>
        <w:t>.</w:t>
      </w:r>
    </w:p>
    <w:p w:rsidR="00AB6227" w:rsidRDefault="00AB6227" w:rsidP="00196497">
      <w:pPr>
        <w:ind w:right="141" w:firstLine="567"/>
        <w:jc w:val="both"/>
        <w:rPr>
          <w:color w:val="000000"/>
        </w:rPr>
      </w:pPr>
    </w:p>
    <w:p w:rsidR="00DB21B0" w:rsidRPr="00CC1C55" w:rsidRDefault="00DB21B0" w:rsidP="00196497">
      <w:pPr>
        <w:ind w:right="141" w:firstLine="567"/>
        <w:jc w:val="both"/>
        <w:rPr>
          <w:b/>
          <w:color w:val="000000"/>
          <w:sz w:val="24"/>
          <w:szCs w:val="24"/>
        </w:rPr>
      </w:pPr>
      <w:r w:rsidRPr="00CC1C55">
        <w:rPr>
          <w:b/>
          <w:color w:val="000000"/>
          <w:sz w:val="24"/>
          <w:szCs w:val="24"/>
        </w:rPr>
        <w:t> </w:t>
      </w:r>
      <w:r w:rsidR="00C66D07" w:rsidRPr="00CC1C55">
        <w:rPr>
          <w:b/>
          <w:color w:val="000000"/>
          <w:sz w:val="24"/>
          <w:szCs w:val="24"/>
        </w:rPr>
        <w:t>Тема</w:t>
      </w:r>
      <w:r w:rsidR="00AB6227" w:rsidRPr="00CC1C55">
        <w:rPr>
          <w:b/>
          <w:color w:val="000000"/>
          <w:sz w:val="24"/>
          <w:szCs w:val="24"/>
        </w:rPr>
        <w:t xml:space="preserve"> №</w:t>
      </w:r>
      <w:r w:rsidR="00C66D07" w:rsidRPr="00CC1C55">
        <w:rPr>
          <w:b/>
          <w:color w:val="000000"/>
          <w:sz w:val="24"/>
          <w:szCs w:val="24"/>
        </w:rPr>
        <w:t xml:space="preserve"> 10.</w:t>
      </w:r>
      <w:r w:rsidR="00AB6227" w:rsidRPr="00CC1C55">
        <w:rPr>
          <w:b/>
          <w:color w:val="000000"/>
          <w:sz w:val="24"/>
          <w:szCs w:val="24"/>
        </w:rPr>
        <w:t xml:space="preserve"> </w:t>
      </w:r>
      <w:r w:rsidR="00AB6227" w:rsidRPr="00196497">
        <w:rPr>
          <w:b/>
          <w:color w:val="000000"/>
          <w:sz w:val="24"/>
          <w:szCs w:val="24"/>
        </w:rPr>
        <w:t>Особенности творческой личности</w:t>
      </w:r>
      <w:r w:rsidR="00ED7D47" w:rsidRPr="00196497">
        <w:rPr>
          <w:b/>
          <w:color w:val="000000"/>
          <w:sz w:val="24"/>
          <w:szCs w:val="24"/>
        </w:rPr>
        <w:t>.</w:t>
      </w:r>
    </w:p>
    <w:p w:rsidR="00AB6227" w:rsidRPr="00AB6227" w:rsidRDefault="00AB6227" w:rsidP="00196497">
      <w:pPr>
        <w:ind w:right="141" w:firstLine="567"/>
        <w:jc w:val="both"/>
        <w:rPr>
          <w:color w:val="000000"/>
          <w:sz w:val="24"/>
          <w:szCs w:val="24"/>
        </w:rPr>
      </w:pPr>
      <w:r>
        <w:rPr>
          <w:sz w:val="24"/>
          <w:szCs w:val="24"/>
        </w:rPr>
        <w:lastRenderedPageBreak/>
        <w:t xml:space="preserve"> </w:t>
      </w:r>
      <w:r w:rsidRPr="00AB6227">
        <w:rPr>
          <w:sz w:val="24"/>
          <w:szCs w:val="24"/>
        </w:rPr>
        <w:t xml:space="preserve">Понятие творчества. </w:t>
      </w:r>
      <w:r w:rsidR="00515D61">
        <w:rPr>
          <w:sz w:val="24"/>
          <w:szCs w:val="24"/>
        </w:rPr>
        <w:t>Т</w:t>
      </w:r>
      <w:r w:rsidRPr="00AB6227">
        <w:rPr>
          <w:sz w:val="24"/>
          <w:szCs w:val="24"/>
        </w:rPr>
        <w:t xml:space="preserve">ворческий процесс и его этапы. </w:t>
      </w:r>
      <w:r w:rsidR="00515D61">
        <w:rPr>
          <w:sz w:val="24"/>
          <w:szCs w:val="24"/>
        </w:rPr>
        <w:t>Т</w:t>
      </w:r>
      <w:r w:rsidRPr="00AB6227">
        <w:rPr>
          <w:sz w:val="24"/>
          <w:szCs w:val="24"/>
        </w:rPr>
        <w:t xml:space="preserve">ворческая личность и ее качества. </w:t>
      </w:r>
      <w:r w:rsidR="00515D61">
        <w:rPr>
          <w:sz w:val="24"/>
          <w:szCs w:val="24"/>
        </w:rPr>
        <w:t>Т</w:t>
      </w:r>
      <w:r w:rsidRPr="00AB6227">
        <w:rPr>
          <w:sz w:val="24"/>
          <w:szCs w:val="24"/>
        </w:rPr>
        <w:t xml:space="preserve">ворческий процесс в журналистике. Творческая личность журналиста. </w:t>
      </w:r>
    </w:p>
    <w:p w:rsidR="00AB6227" w:rsidRPr="00ED7D47" w:rsidRDefault="00AB6227" w:rsidP="00196497">
      <w:pPr>
        <w:ind w:right="141" w:firstLine="567"/>
        <w:jc w:val="both"/>
        <w:rPr>
          <w:color w:val="000000"/>
        </w:rPr>
      </w:pPr>
    </w:p>
    <w:p w:rsidR="00DB21B0" w:rsidRPr="00196497" w:rsidRDefault="00C66D07" w:rsidP="00196497">
      <w:pPr>
        <w:ind w:right="141" w:firstLine="567"/>
        <w:jc w:val="both"/>
        <w:rPr>
          <w:b/>
          <w:color w:val="000000"/>
          <w:sz w:val="24"/>
          <w:szCs w:val="24"/>
        </w:rPr>
      </w:pPr>
      <w:r w:rsidRPr="00D90D67">
        <w:rPr>
          <w:b/>
          <w:color w:val="000000"/>
          <w:sz w:val="24"/>
          <w:szCs w:val="24"/>
        </w:rPr>
        <w:t xml:space="preserve">Тема </w:t>
      </w:r>
      <w:r w:rsidR="00AB6227" w:rsidRPr="00D90D67">
        <w:rPr>
          <w:b/>
          <w:color w:val="000000"/>
          <w:sz w:val="24"/>
          <w:szCs w:val="24"/>
        </w:rPr>
        <w:t xml:space="preserve">№ </w:t>
      </w:r>
      <w:r w:rsidRPr="00D90D67">
        <w:rPr>
          <w:b/>
          <w:color w:val="000000"/>
          <w:sz w:val="24"/>
          <w:szCs w:val="24"/>
        </w:rPr>
        <w:t>11</w:t>
      </w:r>
      <w:r w:rsidR="00AB6227" w:rsidRPr="00ED7D47">
        <w:rPr>
          <w:color w:val="000000"/>
          <w:sz w:val="24"/>
          <w:szCs w:val="24"/>
        </w:rPr>
        <w:t xml:space="preserve">. </w:t>
      </w:r>
      <w:r w:rsidR="00AB6227" w:rsidRPr="00196497">
        <w:rPr>
          <w:b/>
          <w:color w:val="000000"/>
          <w:sz w:val="24"/>
          <w:szCs w:val="24"/>
        </w:rPr>
        <w:t>Возникновение замысла журналистского произведения</w:t>
      </w:r>
      <w:r w:rsidR="00ED7D47" w:rsidRPr="00196497">
        <w:rPr>
          <w:b/>
          <w:color w:val="000000"/>
          <w:sz w:val="24"/>
          <w:szCs w:val="24"/>
        </w:rPr>
        <w:t>.</w:t>
      </w:r>
    </w:p>
    <w:p w:rsidR="00AB6227" w:rsidRPr="000B5857" w:rsidRDefault="00AB6227" w:rsidP="00196497">
      <w:pPr>
        <w:ind w:right="141" w:firstLine="567"/>
        <w:jc w:val="both"/>
        <w:rPr>
          <w:color w:val="000000"/>
          <w:sz w:val="24"/>
          <w:szCs w:val="24"/>
        </w:rPr>
      </w:pPr>
      <w:r w:rsidRPr="000B5857">
        <w:rPr>
          <w:sz w:val="24"/>
          <w:szCs w:val="24"/>
        </w:rPr>
        <w:t>Выбор темы. Создание журналистского произведения.</w:t>
      </w:r>
      <w:r w:rsidRPr="000B5857">
        <w:rPr>
          <w:b/>
          <w:bCs/>
          <w:sz w:val="24"/>
          <w:szCs w:val="24"/>
        </w:rPr>
        <w:t xml:space="preserve"> </w:t>
      </w:r>
      <w:r w:rsidRPr="000B5857">
        <w:rPr>
          <w:bCs/>
          <w:sz w:val="24"/>
          <w:szCs w:val="24"/>
        </w:rPr>
        <w:t>Журналистское произведение: элементы содержания.</w:t>
      </w:r>
    </w:p>
    <w:p w:rsidR="00AB6227" w:rsidRPr="000B5857" w:rsidRDefault="00AB6227" w:rsidP="00196497">
      <w:pPr>
        <w:ind w:right="141" w:firstLine="567"/>
        <w:jc w:val="both"/>
        <w:rPr>
          <w:color w:val="000000"/>
          <w:sz w:val="24"/>
          <w:szCs w:val="24"/>
        </w:rPr>
      </w:pPr>
    </w:p>
    <w:p w:rsidR="00DB21B0" w:rsidRPr="00ED7D47" w:rsidRDefault="00C66D07" w:rsidP="00196497">
      <w:pPr>
        <w:ind w:right="141" w:firstLine="567"/>
        <w:jc w:val="both"/>
        <w:rPr>
          <w:color w:val="000000"/>
          <w:sz w:val="24"/>
          <w:szCs w:val="24"/>
        </w:rPr>
      </w:pPr>
      <w:r w:rsidRPr="00CC1C55">
        <w:rPr>
          <w:b/>
          <w:color w:val="000000"/>
          <w:sz w:val="24"/>
          <w:szCs w:val="24"/>
        </w:rPr>
        <w:t xml:space="preserve">Тема </w:t>
      </w:r>
      <w:r w:rsidR="000B5857" w:rsidRPr="00CC1C55">
        <w:rPr>
          <w:b/>
          <w:color w:val="000000"/>
          <w:sz w:val="24"/>
          <w:szCs w:val="24"/>
        </w:rPr>
        <w:t xml:space="preserve">№ </w:t>
      </w:r>
      <w:r w:rsidRPr="00CC1C55">
        <w:rPr>
          <w:b/>
          <w:color w:val="000000"/>
          <w:sz w:val="24"/>
          <w:szCs w:val="24"/>
        </w:rPr>
        <w:t xml:space="preserve">12. </w:t>
      </w:r>
      <w:r w:rsidR="000B5857" w:rsidRPr="00196497">
        <w:rPr>
          <w:b/>
          <w:color w:val="000000"/>
          <w:sz w:val="24"/>
          <w:szCs w:val="24"/>
        </w:rPr>
        <w:t>Воображение в журналистском творчестве</w:t>
      </w:r>
      <w:r w:rsidR="00ED7D47" w:rsidRPr="00196497">
        <w:rPr>
          <w:b/>
          <w:color w:val="000000"/>
          <w:sz w:val="24"/>
          <w:szCs w:val="24"/>
        </w:rPr>
        <w:t>.</w:t>
      </w:r>
    </w:p>
    <w:p w:rsidR="000B5857" w:rsidRPr="000B5857" w:rsidRDefault="000B5857" w:rsidP="00196497">
      <w:pPr>
        <w:pStyle w:val="2"/>
        <w:spacing w:before="0" w:after="0"/>
        <w:ind w:right="141" w:firstLine="567"/>
        <w:jc w:val="both"/>
        <w:rPr>
          <w:rFonts w:ascii="Times New Roman" w:hAnsi="Times New Roman"/>
          <w:i w:val="0"/>
          <w:sz w:val="24"/>
          <w:szCs w:val="24"/>
        </w:rPr>
      </w:pPr>
      <w:r w:rsidRPr="000B5857">
        <w:rPr>
          <w:rFonts w:ascii="Times New Roman" w:hAnsi="Times New Roman"/>
          <w:b w:val="0"/>
          <w:i w:val="0"/>
          <w:sz w:val="24"/>
          <w:szCs w:val="24"/>
        </w:rPr>
        <w:t>Фантазия, воображение в творчестве журналиста. Отражение в творчестве журналиста.</w:t>
      </w:r>
      <w:r w:rsidRPr="000B5857">
        <w:rPr>
          <w:rFonts w:ascii="Times New Roman" w:hAnsi="Times New Roman"/>
          <w:b w:val="0"/>
          <w:bCs w:val="0"/>
          <w:i w:val="0"/>
          <w:sz w:val="24"/>
          <w:szCs w:val="24"/>
        </w:rPr>
        <w:t xml:space="preserve"> Роль воображения в </w:t>
      </w:r>
      <w:r w:rsidRPr="00515D61">
        <w:rPr>
          <w:rFonts w:ascii="Times New Roman" w:hAnsi="Times New Roman"/>
          <w:b w:val="0"/>
          <w:bCs w:val="0"/>
          <w:i w:val="0"/>
          <w:sz w:val="24"/>
          <w:szCs w:val="24"/>
        </w:rPr>
        <w:t>журналистском творчестве</w:t>
      </w:r>
      <w:r w:rsidRPr="000B5857">
        <w:rPr>
          <w:rFonts w:ascii="Times New Roman" w:hAnsi="Times New Roman"/>
          <w:b w:val="0"/>
          <w:bCs w:val="0"/>
          <w:i w:val="0"/>
          <w:sz w:val="24"/>
          <w:szCs w:val="24"/>
        </w:rPr>
        <w:t>.</w:t>
      </w:r>
    </w:p>
    <w:p w:rsidR="000B5857" w:rsidRDefault="000B5857" w:rsidP="00196497">
      <w:pPr>
        <w:ind w:right="141" w:firstLine="567"/>
        <w:jc w:val="both"/>
        <w:rPr>
          <w:color w:val="000000"/>
        </w:rPr>
      </w:pPr>
    </w:p>
    <w:p w:rsidR="00C66D07" w:rsidRPr="00196497" w:rsidRDefault="00C66D07" w:rsidP="00196497">
      <w:pPr>
        <w:ind w:right="141" w:firstLine="567"/>
        <w:jc w:val="both"/>
        <w:rPr>
          <w:b/>
          <w:color w:val="000000"/>
          <w:sz w:val="24"/>
          <w:szCs w:val="24"/>
        </w:rPr>
      </w:pPr>
      <w:r w:rsidRPr="00CC1C55">
        <w:rPr>
          <w:b/>
          <w:color w:val="000000"/>
          <w:sz w:val="24"/>
          <w:szCs w:val="24"/>
        </w:rPr>
        <w:t>Тема</w:t>
      </w:r>
      <w:r w:rsidR="000B5857" w:rsidRPr="00CC1C55">
        <w:rPr>
          <w:b/>
          <w:color w:val="000000"/>
          <w:sz w:val="24"/>
          <w:szCs w:val="24"/>
        </w:rPr>
        <w:t xml:space="preserve"> №</w:t>
      </w:r>
      <w:r w:rsidRPr="00CC1C55">
        <w:rPr>
          <w:b/>
          <w:color w:val="000000"/>
          <w:sz w:val="24"/>
          <w:szCs w:val="24"/>
        </w:rPr>
        <w:t xml:space="preserve"> 13. </w:t>
      </w:r>
      <w:r w:rsidR="000B5857" w:rsidRPr="00196497">
        <w:rPr>
          <w:b/>
          <w:color w:val="000000"/>
          <w:sz w:val="24"/>
          <w:szCs w:val="24"/>
        </w:rPr>
        <w:t>Природа и назначение факта в журналистском произведении</w:t>
      </w:r>
      <w:r w:rsidR="00ED7D47" w:rsidRPr="00196497">
        <w:rPr>
          <w:b/>
          <w:color w:val="000000"/>
          <w:sz w:val="24"/>
          <w:szCs w:val="24"/>
        </w:rPr>
        <w:t>.</w:t>
      </w:r>
    </w:p>
    <w:p w:rsidR="000B5857" w:rsidRPr="004201AA" w:rsidRDefault="000B5857" w:rsidP="00196497">
      <w:pPr>
        <w:tabs>
          <w:tab w:val="num" w:pos="720"/>
        </w:tabs>
        <w:ind w:right="141" w:firstLine="567"/>
        <w:jc w:val="both"/>
        <w:rPr>
          <w:bCs/>
        </w:rPr>
      </w:pPr>
      <w:r w:rsidRPr="00515D61">
        <w:rPr>
          <w:sz w:val="24"/>
          <w:szCs w:val="24"/>
        </w:rPr>
        <w:t>Природа и назначение факта в журналистском произведении</w:t>
      </w:r>
      <w:r w:rsidR="004201AA" w:rsidRPr="004201AA">
        <w:rPr>
          <w:sz w:val="24"/>
          <w:szCs w:val="24"/>
        </w:rPr>
        <w:t xml:space="preserve">. </w:t>
      </w:r>
      <w:r w:rsidRPr="00515D61">
        <w:rPr>
          <w:bCs/>
          <w:sz w:val="24"/>
          <w:szCs w:val="24"/>
        </w:rPr>
        <w:t>Место факта в информационных жанрах</w:t>
      </w:r>
      <w:r w:rsidR="004201AA" w:rsidRPr="004201AA">
        <w:rPr>
          <w:sz w:val="24"/>
          <w:szCs w:val="24"/>
        </w:rPr>
        <w:t xml:space="preserve">. </w:t>
      </w:r>
      <w:r w:rsidRPr="00515D61">
        <w:rPr>
          <w:bCs/>
          <w:sz w:val="24"/>
          <w:szCs w:val="24"/>
        </w:rPr>
        <w:t>Развертывание фактов в аналитических произведениях</w:t>
      </w:r>
      <w:r w:rsidR="004201AA" w:rsidRPr="004201AA">
        <w:rPr>
          <w:sz w:val="24"/>
          <w:szCs w:val="24"/>
        </w:rPr>
        <w:t xml:space="preserve">. </w:t>
      </w:r>
      <w:r w:rsidRPr="00515D61">
        <w:rPr>
          <w:bCs/>
          <w:sz w:val="24"/>
          <w:szCs w:val="24"/>
        </w:rPr>
        <w:t>От факта к документальному образу в художественно-публицистических жанрах</w:t>
      </w:r>
      <w:r w:rsidR="004201AA" w:rsidRPr="004201AA">
        <w:rPr>
          <w:bCs/>
        </w:rPr>
        <w:t>.</w:t>
      </w:r>
    </w:p>
    <w:p w:rsidR="004201AA" w:rsidRPr="004201AA" w:rsidRDefault="004201AA" w:rsidP="00196497">
      <w:pPr>
        <w:tabs>
          <w:tab w:val="num" w:pos="720"/>
        </w:tabs>
        <w:ind w:right="141" w:firstLine="567"/>
        <w:jc w:val="both"/>
      </w:pPr>
    </w:p>
    <w:p w:rsidR="00C66D07" w:rsidRPr="00196497" w:rsidRDefault="00C66D07" w:rsidP="00196497">
      <w:pPr>
        <w:ind w:right="141" w:firstLine="567"/>
        <w:jc w:val="both"/>
        <w:rPr>
          <w:b/>
          <w:color w:val="000000"/>
          <w:sz w:val="24"/>
          <w:szCs w:val="24"/>
        </w:rPr>
      </w:pPr>
      <w:r w:rsidRPr="00CC1C55">
        <w:rPr>
          <w:b/>
          <w:color w:val="000000"/>
          <w:sz w:val="24"/>
          <w:szCs w:val="24"/>
        </w:rPr>
        <w:t xml:space="preserve">Тема </w:t>
      </w:r>
      <w:r w:rsidR="004201AA" w:rsidRPr="00CC1C55">
        <w:rPr>
          <w:b/>
          <w:color w:val="000000"/>
          <w:sz w:val="24"/>
          <w:szCs w:val="24"/>
        </w:rPr>
        <w:t xml:space="preserve">№ </w:t>
      </w:r>
      <w:r w:rsidRPr="00CC1C55">
        <w:rPr>
          <w:b/>
          <w:color w:val="000000"/>
          <w:sz w:val="24"/>
          <w:szCs w:val="24"/>
        </w:rPr>
        <w:t xml:space="preserve">14. </w:t>
      </w:r>
      <w:r w:rsidR="004201AA" w:rsidRPr="00CC1C55">
        <w:rPr>
          <w:b/>
          <w:color w:val="000000"/>
          <w:sz w:val="24"/>
          <w:szCs w:val="24"/>
        </w:rPr>
        <w:t xml:space="preserve"> </w:t>
      </w:r>
      <w:r w:rsidR="004201AA" w:rsidRPr="00196497">
        <w:rPr>
          <w:b/>
          <w:color w:val="000000"/>
          <w:sz w:val="24"/>
          <w:szCs w:val="24"/>
        </w:rPr>
        <w:t>Способы журналистского познания действительности</w:t>
      </w:r>
      <w:r w:rsidR="00ED7D47" w:rsidRPr="00196497">
        <w:rPr>
          <w:b/>
          <w:color w:val="000000"/>
          <w:sz w:val="24"/>
          <w:szCs w:val="24"/>
        </w:rPr>
        <w:t>.</w:t>
      </w:r>
    </w:p>
    <w:p w:rsidR="004201AA" w:rsidRPr="004201AA" w:rsidRDefault="004201AA" w:rsidP="00196497">
      <w:pPr>
        <w:tabs>
          <w:tab w:val="num" w:pos="720"/>
        </w:tabs>
        <w:ind w:right="141" w:firstLine="567"/>
        <w:jc w:val="both"/>
        <w:rPr>
          <w:sz w:val="24"/>
          <w:szCs w:val="24"/>
        </w:rPr>
      </w:pPr>
      <w:r w:rsidRPr="00515D61">
        <w:rPr>
          <w:sz w:val="24"/>
          <w:szCs w:val="24"/>
        </w:rPr>
        <w:t>Основные вехи и направления в изучении творчества</w:t>
      </w:r>
      <w:r w:rsidRPr="004201AA">
        <w:rPr>
          <w:sz w:val="24"/>
          <w:szCs w:val="24"/>
        </w:rPr>
        <w:t xml:space="preserve">. </w:t>
      </w:r>
      <w:r w:rsidRPr="00515D61">
        <w:rPr>
          <w:sz w:val="24"/>
          <w:szCs w:val="24"/>
        </w:rPr>
        <w:t>Способы журналистского познания действительности</w:t>
      </w:r>
      <w:r w:rsidRPr="004201AA">
        <w:rPr>
          <w:sz w:val="24"/>
          <w:szCs w:val="24"/>
        </w:rPr>
        <w:t xml:space="preserve">. </w:t>
      </w:r>
      <w:r w:rsidRPr="00515D61">
        <w:rPr>
          <w:sz w:val="24"/>
          <w:szCs w:val="24"/>
        </w:rPr>
        <w:t>Воображение в журналистском творчестве</w:t>
      </w:r>
      <w:r w:rsidRPr="004201AA">
        <w:rPr>
          <w:sz w:val="24"/>
          <w:szCs w:val="24"/>
        </w:rPr>
        <w:t xml:space="preserve">. </w:t>
      </w:r>
      <w:r w:rsidRPr="00515D61">
        <w:rPr>
          <w:sz w:val="24"/>
          <w:szCs w:val="24"/>
        </w:rPr>
        <w:t>Индивидуальные характеристики творческой личности</w:t>
      </w:r>
      <w:r w:rsidRPr="004201AA">
        <w:rPr>
          <w:sz w:val="24"/>
          <w:szCs w:val="24"/>
        </w:rPr>
        <w:t xml:space="preserve">. </w:t>
      </w:r>
    </w:p>
    <w:p w:rsidR="004201AA" w:rsidRDefault="004201AA" w:rsidP="00196497">
      <w:pPr>
        <w:ind w:right="141" w:firstLine="567"/>
        <w:jc w:val="both"/>
        <w:rPr>
          <w:color w:val="000000"/>
        </w:rPr>
      </w:pPr>
    </w:p>
    <w:p w:rsidR="00DB21B0" w:rsidRPr="00196497" w:rsidRDefault="00C66D07" w:rsidP="00196497">
      <w:pPr>
        <w:ind w:right="141" w:firstLine="567"/>
        <w:jc w:val="both"/>
        <w:rPr>
          <w:b/>
          <w:color w:val="000000"/>
          <w:sz w:val="24"/>
          <w:szCs w:val="24"/>
        </w:rPr>
      </w:pPr>
      <w:r w:rsidRPr="00CC1C55">
        <w:rPr>
          <w:b/>
          <w:color w:val="000000"/>
          <w:sz w:val="24"/>
          <w:szCs w:val="24"/>
        </w:rPr>
        <w:t>Тема</w:t>
      </w:r>
      <w:r w:rsidR="004201AA" w:rsidRPr="00CC1C55">
        <w:rPr>
          <w:b/>
          <w:color w:val="000000"/>
          <w:sz w:val="24"/>
          <w:szCs w:val="24"/>
        </w:rPr>
        <w:t xml:space="preserve"> №</w:t>
      </w:r>
      <w:r w:rsidRPr="00CC1C55">
        <w:rPr>
          <w:b/>
          <w:color w:val="000000"/>
          <w:sz w:val="24"/>
          <w:szCs w:val="24"/>
        </w:rPr>
        <w:t xml:space="preserve"> 15.</w:t>
      </w:r>
      <w:r w:rsidR="00DB21B0" w:rsidRPr="00CC1C55">
        <w:rPr>
          <w:b/>
          <w:color w:val="000000"/>
          <w:sz w:val="24"/>
          <w:szCs w:val="24"/>
        </w:rPr>
        <w:t xml:space="preserve"> </w:t>
      </w:r>
      <w:r w:rsidR="004201AA" w:rsidRPr="00196497">
        <w:rPr>
          <w:b/>
          <w:color w:val="000000"/>
          <w:sz w:val="24"/>
          <w:szCs w:val="24"/>
        </w:rPr>
        <w:t>Творческое сотрудничество и соперничество журналистов</w:t>
      </w:r>
      <w:r w:rsidR="00ED7D47" w:rsidRPr="00196497">
        <w:rPr>
          <w:b/>
          <w:color w:val="000000"/>
          <w:sz w:val="24"/>
          <w:szCs w:val="24"/>
        </w:rPr>
        <w:t>.</w:t>
      </w:r>
    </w:p>
    <w:p w:rsidR="004201AA" w:rsidRPr="004201AA" w:rsidRDefault="00ED7D47" w:rsidP="00196497">
      <w:pPr>
        <w:ind w:right="141" w:firstLine="567"/>
        <w:rPr>
          <w:sz w:val="24"/>
          <w:szCs w:val="24"/>
        </w:rPr>
      </w:pPr>
      <w:r>
        <w:rPr>
          <w:rStyle w:val="a7"/>
          <w:color w:val="auto"/>
          <w:sz w:val="24"/>
          <w:szCs w:val="24"/>
          <w:u w:val="none"/>
        </w:rPr>
        <w:t xml:space="preserve"> </w:t>
      </w:r>
      <w:r w:rsidR="004201AA" w:rsidRPr="00515D61">
        <w:rPr>
          <w:sz w:val="24"/>
          <w:szCs w:val="24"/>
        </w:rPr>
        <w:t>Новичок в редакции: сложности адаптационного периода</w:t>
      </w:r>
      <w:r w:rsidR="004201AA" w:rsidRPr="004201AA">
        <w:rPr>
          <w:sz w:val="24"/>
          <w:szCs w:val="24"/>
        </w:rPr>
        <w:t xml:space="preserve">. </w:t>
      </w:r>
      <w:r w:rsidR="004201AA" w:rsidRPr="00515D61">
        <w:rPr>
          <w:sz w:val="24"/>
          <w:szCs w:val="24"/>
        </w:rPr>
        <w:t>В чем суть журналистской специализации?</w:t>
      </w:r>
      <w:r w:rsidR="004201AA" w:rsidRPr="004201AA">
        <w:rPr>
          <w:sz w:val="24"/>
          <w:szCs w:val="24"/>
        </w:rPr>
        <w:t xml:space="preserve"> </w:t>
      </w:r>
      <w:r w:rsidR="004201AA" w:rsidRPr="00515D61">
        <w:rPr>
          <w:sz w:val="24"/>
          <w:szCs w:val="24"/>
        </w:rPr>
        <w:t>Творческое сотрудничество и соперничество журналистов</w:t>
      </w:r>
      <w:r>
        <w:rPr>
          <w:rStyle w:val="a7"/>
          <w:color w:val="auto"/>
          <w:sz w:val="24"/>
          <w:szCs w:val="24"/>
          <w:u w:val="none"/>
        </w:rPr>
        <w:t>.</w:t>
      </w:r>
    </w:p>
    <w:p w:rsidR="004201AA" w:rsidRPr="004201AA" w:rsidRDefault="004201AA" w:rsidP="004201AA">
      <w:pPr>
        <w:ind w:right="1134"/>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1C55" w:rsidRPr="00F61AFC" w:rsidRDefault="00CC1C55" w:rsidP="001B13E8">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Методика журналистской работы» /</w:t>
      </w:r>
      <w:r w:rsidR="003A38EC">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 xml:space="preserve">ной </w:t>
      </w:r>
      <w:r w:rsidRPr="00F61AFC">
        <w:rPr>
          <w:rFonts w:ascii="Times New Roman" w:hAnsi="Times New Roman"/>
          <w:sz w:val="24"/>
          <w:szCs w:val="24"/>
        </w:rPr>
        <w:t>академии, 20</w:t>
      </w:r>
      <w:r w:rsidR="00845E98">
        <w:rPr>
          <w:rFonts w:ascii="Times New Roman" w:hAnsi="Times New Roman"/>
          <w:sz w:val="24"/>
          <w:szCs w:val="24"/>
        </w:rPr>
        <w:t>2</w:t>
      </w:r>
      <w:r w:rsidR="004E46F6">
        <w:rPr>
          <w:rFonts w:ascii="Times New Roman" w:hAnsi="Times New Roman"/>
          <w:sz w:val="24"/>
          <w:szCs w:val="24"/>
        </w:rPr>
        <w:t>2</w:t>
      </w:r>
      <w:r w:rsidRPr="00F61AFC">
        <w:rPr>
          <w:rFonts w:ascii="Times New Roman" w:hAnsi="Times New Roman"/>
          <w:sz w:val="24"/>
          <w:szCs w:val="24"/>
        </w:rPr>
        <w:t xml:space="preserve">. </w:t>
      </w:r>
    </w:p>
    <w:p w:rsidR="00CC1C55" w:rsidRPr="00F61AFC" w:rsidRDefault="00CC1C55" w:rsidP="001B13E8">
      <w:pPr>
        <w:pStyle w:val="a4"/>
        <w:numPr>
          <w:ilvl w:val="0"/>
          <w:numId w:val="4"/>
        </w:numPr>
        <w:jc w:val="both"/>
        <w:rPr>
          <w:rFonts w:ascii="Times New Roman" w:hAnsi="Times New Roman"/>
          <w:sz w:val="24"/>
          <w:szCs w:val="24"/>
        </w:rPr>
      </w:pPr>
      <w:r w:rsidRPr="00F61AF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11A79" w:rsidRDefault="00111A79" w:rsidP="001B13E8">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1C55" w:rsidRPr="00F61AFC" w:rsidRDefault="00CC1C55" w:rsidP="001B13E8">
      <w:pPr>
        <w:pStyle w:val="a4"/>
        <w:numPr>
          <w:ilvl w:val="0"/>
          <w:numId w:val="4"/>
        </w:numPr>
        <w:spacing w:after="0"/>
        <w:jc w:val="both"/>
        <w:rPr>
          <w:rFonts w:ascii="Times New Roman" w:hAnsi="Times New Roman"/>
          <w:sz w:val="24"/>
          <w:szCs w:val="24"/>
        </w:rPr>
      </w:pPr>
      <w:r w:rsidRPr="00F61A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3A38EC" w:rsidRDefault="00A35749" w:rsidP="00144931">
      <w:pPr>
        <w:ind w:firstLine="709"/>
        <w:jc w:val="both"/>
        <w:rPr>
          <w:b/>
          <w:color w:val="000000"/>
          <w:sz w:val="24"/>
          <w:szCs w:val="24"/>
        </w:rPr>
      </w:pPr>
      <w:r w:rsidRPr="003A38EC">
        <w:rPr>
          <w:rFonts w:eastAsia="Calibri"/>
          <w:b/>
          <w:color w:val="000000"/>
          <w:sz w:val="24"/>
          <w:szCs w:val="24"/>
        </w:rPr>
        <w:t>7</w:t>
      </w:r>
      <w:r w:rsidR="007F4B97" w:rsidRPr="003A38EC">
        <w:rPr>
          <w:b/>
          <w:color w:val="000000"/>
          <w:sz w:val="24"/>
          <w:szCs w:val="24"/>
        </w:rPr>
        <w:t>.</w:t>
      </w:r>
      <w:r w:rsidR="007865CB" w:rsidRPr="003A38EC">
        <w:rPr>
          <w:b/>
          <w:color w:val="000000"/>
          <w:sz w:val="24"/>
          <w:szCs w:val="24"/>
        </w:rPr>
        <w:t xml:space="preserve"> </w:t>
      </w:r>
      <w:r w:rsidR="00785842" w:rsidRPr="003A38EC">
        <w:rPr>
          <w:b/>
          <w:color w:val="000000"/>
          <w:sz w:val="24"/>
          <w:szCs w:val="24"/>
        </w:rPr>
        <w:t>Перечень основной и дополнительной учебной литературы, необходимой для освоения дисциплины</w:t>
      </w:r>
    </w:p>
    <w:p w:rsidR="00E045F8" w:rsidRPr="003A38EC" w:rsidRDefault="00705814" w:rsidP="003A38EC">
      <w:pPr>
        <w:pStyle w:val="af3"/>
        <w:tabs>
          <w:tab w:val="left" w:pos="720"/>
          <w:tab w:val="left" w:pos="2160"/>
        </w:tabs>
        <w:spacing w:line="360" w:lineRule="auto"/>
        <w:jc w:val="center"/>
        <w:rPr>
          <w:rFonts w:ascii="Times New Roman" w:eastAsia="MS Mincho" w:hAnsi="Times New Roman" w:cs="Times New Roman"/>
          <w:bCs/>
          <w:sz w:val="24"/>
          <w:szCs w:val="24"/>
        </w:rPr>
      </w:pPr>
      <w:r w:rsidRPr="003A38EC">
        <w:rPr>
          <w:rFonts w:ascii="Times New Roman" w:hAnsi="Times New Roman" w:cs="Times New Roman"/>
          <w:b/>
          <w:bCs/>
          <w:i/>
          <w:color w:val="000000"/>
          <w:sz w:val="24"/>
          <w:szCs w:val="24"/>
        </w:rPr>
        <w:t>Основная</w:t>
      </w:r>
      <w:r w:rsidR="00705FB5" w:rsidRPr="003A38EC">
        <w:rPr>
          <w:rFonts w:ascii="Times New Roman" w:hAnsi="Times New Roman" w:cs="Times New Roman"/>
          <w:b/>
          <w:bCs/>
          <w:i/>
          <w:color w:val="000000"/>
          <w:sz w:val="24"/>
          <w:szCs w:val="24"/>
        </w:rPr>
        <w:t>:</w:t>
      </w:r>
    </w:p>
    <w:p w:rsidR="00B02C33" w:rsidRPr="00B02C33" w:rsidRDefault="00024ADB" w:rsidP="00B02C33">
      <w:pPr>
        <w:pStyle w:val="a4"/>
        <w:numPr>
          <w:ilvl w:val="0"/>
          <w:numId w:val="5"/>
        </w:numPr>
        <w:spacing w:after="0"/>
        <w:ind w:left="360"/>
        <w:jc w:val="both"/>
        <w:rPr>
          <w:sz w:val="24"/>
          <w:szCs w:val="24"/>
        </w:rPr>
      </w:pPr>
      <w:r w:rsidRPr="00B02C33">
        <w:rPr>
          <w:rFonts w:ascii="Times New Roman" w:hAnsi="Times New Roman"/>
          <w:sz w:val="24"/>
          <w:szCs w:val="24"/>
        </w:rPr>
        <w:lastRenderedPageBreak/>
        <w:t xml:space="preserve">Колесниченко А.В. Настольная книга журналиста [Электронный ресурс] : учебное пособие для студентов вузов / А.В. Колесниченко. </w:t>
      </w:r>
      <w:r w:rsidR="00196497" w:rsidRPr="00B02C33">
        <w:rPr>
          <w:rFonts w:ascii="Times New Roman" w:hAnsi="Times New Roman"/>
          <w:sz w:val="24"/>
          <w:szCs w:val="24"/>
        </w:rPr>
        <w:t>–</w:t>
      </w:r>
      <w:r w:rsidRPr="00B02C33">
        <w:rPr>
          <w:rFonts w:ascii="Times New Roman" w:hAnsi="Times New Roman"/>
          <w:sz w:val="24"/>
          <w:szCs w:val="24"/>
        </w:rPr>
        <w:t xml:space="preserve"> Электрон. текстовые данные. </w:t>
      </w:r>
      <w:r w:rsidR="00196497" w:rsidRPr="00B02C33">
        <w:rPr>
          <w:rFonts w:ascii="Times New Roman" w:hAnsi="Times New Roman"/>
          <w:sz w:val="24"/>
          <w:szCs w:val="24"/>
        </w:rPr>
        <w:t>–</w:t>
      </w:r>
      <w:r w:rsidRPr="00B02C33">
        <w:rPr>
          <w:rFonts w:ascii="Times New Roman" w:hAnsi="Times New Roman"/>
          <w:sz w:val="24"/>
          <w:szCs w:val="24"/>
        </w:rPr>
        <w:t xml:space="preserve"> М. : Аспект Пресс, 2017. </w:t>
      </w:r>
      <w:r w:rsidR="00196497" w:rsidRPr="00B02C33">
        <w:rPr>
          <w:rFonts w:ascii="Times New Roman" w:hAnsi="Times New Roman"/>
          <w:sz w:val="24"/>
          <w:szCs w:val="24"/>
        </w:rPr>
        <w:t>–</w:t>
      </w:r>
      <w:r w:rsidRPr="00B02C33">
        <w:rPr>
          <w:rFonts w:ascii="Times New Roman" w:hAnsi="Times New Roman"/>
          <w:sz w:val="24"/>
          <w:szCs w:val="24"/>
        </w:rPr>
        <w:t xml:space="preserve"> 400 c. </w:t>
      </w:r>
      <w:r w:rsidR="00196497" w:rsidRPr="00B02C33">
        <w:rPr>
          <w:rFonts w:ascii="Times New Roman" w:hAnsi="Times New Roman"/>
          <w:sz w:val="24"/>
          <w:szCs w:val="24"/>
        </w:rPr>
        <w:t>–</w:t>
      </w:r>
      <w:r w:rsidRPr="00B02C33">
        <w:rPr>
          <w:rFonts w:ascii="Times New Roman" w:hAnsi="Times New Roman"/>
          <w:sz w:val="24"/>
          <w:szCs w:val="24"/>
        </w:rPr>
        <w:t xml:space="preserve"> </w:t>
      </w:r>
      <w:r w:rsidR="00B02C33" w:rsidRPr="00B02C33">
        <w:rPr>
          <w:rFonts w:ascii="Times New Roman" w:hAnsi="Times New Roman"/>
          <w:sz w:val="24"/>
          <w:szCs w:val="24"/>
          <w:lang w:val="en-US"/>
        </w:rPr>
        <w:t>SBN</w:t>
      </w:r>
      <w:r w:rsidR="00B02C33" w:rsidRPr="00B02C33">
        <w:rPr>
          <w:rFonts w:ascii="Times New Roman" w:hAnsi="Times New Roman"/>
          <w:sz w:val="24"/>
          <w:szCs w:val="24"/>
        </w:rPr>
        <w:t xml:space="preserve"> </w:t>
      </w:r>
      <w:r w:rsidRPr="00B02C33">
        <w:rPr>
          <w:rFonts w:ascii="Times New Roman" w:hAnsi="Times New Roman"/>
          <w:sz w:val="24"/>
          <w:szCs w:val="24"/>
        </w:rPr>
        <w:t xml:space="preserve">978-5-7567-0821-9. </w:t>
      </w:r>
      <w:r w:rsidR="00B02C33" w:rsidRPr="00B02C33">
        <w:rPr>
          <w:rFonts w:ascii="Times New Roman" w:eastAsia="Times New Roman" w:hAnsi="Times New Roman"/>
          <w:spacing w:val="-3"/>
          <w:sz w:val="24"/>
          <w:szCs w:val="24"/>
        </w:rPr>
        <w:t xml:space="preserve">Текст : электронный // ЭБС </w:t>
      </w:r>
      <w:r w:rsidR="00B02C33" w:rsidRPr="00B02C33">
        <w:rPr>
          <w:rFonts w:ascii="Times New Roman" w:eastAsia="Times New Roman" w:hAnsi="Times New Roman"/>
          <w:spacing w:val="-3"/>
          <w:sz w:val="24"/>
          <w:szCs w:val="24"/>
          <w:lang w:val="en-US"/>
        </w:rPr>
        <w:t>IPRBooks</w:t>
      </w:r>
      <w:r w:rsidR="00B02C33" w:rsidRPr="00B02C33">
        <w:rPr>
          <w:rFonts w:ascii="Times New Roman" w:eastAsia="Times New Roman" w:hAnsi="Times New Roman"/>
          <w:spacing w:val="-3"/>
          <w:sz w:val="24"/>
          <w:szCs w:val="24"/>
        </w:rPr>
        <w:t xml:space="preserve"> [сайт]. — URL:</w:t>
      </w:r>
      <w:hyperlink r:id="rId8" w:history="1">
        <w:r w:rsidR="00F713A5">
          <w:rPr>
            <w:rStyle w:val="a7"/>
            <w:rFonts w:ascii="Times New Roman" w:eastAsia="Times New Roman" w:hAnsi="Times New Roman"/>
            <w:spacing w:val="-3"/>
            <w:sz w:val="24"/>
            <w:szCs w:val="24"/>
          </w:rPr>
          <w:t>http://www.iprbookshop.ru/56988.html</w:t>
        </w:r>
      </w:hyperlink>
    </w:p>
    <w:p w:rsidR="00B02C33" w:rsidRPr="00845E98" w:rsidRDefault="00B02C33" w:rsidP="00B02C33">
      <w:pPr>
        <w:pStyle w:val="a4"/>
        <w:numPr>
          <w:ilvl w:val="0"/>
          <w:numId w:val="5"/>
        </w:numPr>
        <w:spacing w:after="0"/>
        <w:ind w:left="360"/>
        <w:jc w:val="both"/>
        <w:rPr>
          <w:rFonts w:ascii="Times New Roman" w:hAnsi="Times New Roman"/>
          <w:sz w:val="24"/>
          <w:szCs w:val="24"/>
        </w:rPr>
      </w:pPr>
      <w:r w:rsidRPr="00B02C33">
        <w:rPr>
          <w:rFonts w:ascii="Times New Roman" w:hAnsi="Times New Roman"/>
          <w:i/>
          <w:iCs/>
          <w:sz w:val="24"/>
          <w:szCs w:val="24"/>
        </w:rPr>
        <w:t>Ильченко, С. Н. </w:t>
      </w:r>
      <w:r w:rsidRPr="00B02C33">
        <w:rPr>
          <w:rFonts w:ascii="Times New Roman" w:hAnsi="Times New Roman"/>
          <w:sz w:val="24"/>
          <w:szCs w:val="24"/>
        </w:rPr>
        <w:t>Основы журналистской деятельности : учебник и практикум для академического бакалавриата / С. Н. Ильченко. — Москва : Издательство Юрайт, 2018. — 311 с. — (Бакалавр. Академический курс). — ISBN 978-5-9916-8263-3. — Текст : электронный // ЭБС Юрайт [сайт]. — URL: </w:t>
      </w:r>
      <w:hyperlink r:id="rId9" w:history="1">
        <w:r w:rsidR="00F713A5">
          <w:rPr>
            <w:rStyle w:val="a7"/>
            <w:rFonts w:ascii="Times New Roman" w:hAnsi="Times New Roman"/>
            <w:sz w:val="24"/>
            <w:szCs w:val="24"/>
          </w:rPr>
          <w:t>https://www.biblio-online.ru/bcode/413948   </w:t>
        </w:r>
      </w:hyperlink>
      <w:r w:rsidRPr="00B02C33">
        <w:rPr>
          <w:rFonts w:ascii="Times New Roman" w:hAnsi="Times New Roman"/>
          <w:sz w:val="24"/>
          <w:szCs w:val="24"/>
        </w:rPr>
        <w:t> </w:t>
      </w:r>
    </w:p>
    <w:p w:rsidR="00042D9A" w:rsidRPr="003A38EC" w:rsidRDefault="00275A05" w:rsidP="003A38EC">
      <w:pPr>
        <w:ind w:left="360"/>
        <w:jc w:val="center"/>
        <w:rPr>
          <w:b/>
          <w:i/>
          <w:sz w:val="24"/>
          <w:szCs w:val="24"/>
        </w:rPr>
      </w:pPr>
      <w:r w:rsidRPr="003A38EC">
        <w:rPr>
          <w:b/>
          <w:i/>
          <w:sz w:val="24"/>
          <w:szCs w:val="24"/>
        </w:rPr>
        <w:t>Дополнительная</w:t>
      </w:r>
    </w:p>
    <w:p w:rsidR="00B02C33" w:rsidRPr="00B02C33" w:rsidRDefault="00B02C33" w:rsidP="00705FB5">
      <w:pPr>
        <w:pStyle w:val="a4"/>
        <w:numPr>
          <w:ilvl w:val="0"/>
          <w:numId w:val="6"/>
        </w:numPr>
        <w:ind w:left="284" w:firstLine="709"/>
        <w:jc w:val="both"/>
        <w:rPr>
          <w:rFonts w:ascii="Times New Roman" w:hAnsi="Times New Roman"/>
          <w:sz w:val="24"/>
          <w:szCs w:val="24"/>
        </w:rPr>
      </w:pPr>
      <w:r w:rsidRPr="00B02C33">
        <w:rPr>
          <w:rFonts w:ascii="Times New Roman" w:hAnsi="Times New Roman"/>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2018. — 325 с. — (Бакалавр. Академический курс). — ISBN 978-5-534-01943-8. — Текст : электронный // ЭБС Юрайт [сайт]. — URL: </w:t>
      </w:r>
      <w:hyperlink r:id="rId10" w:history="1">
        <w:r w:rsidR="00F713A5">
          <w:rPr>
            <w:rStyle w:val="a7"/>
            <w:rFonts w:ascii="Times New Roman" w:hAnsi="Times New Roman"/>
            <w:sz w:val="24"/>
            <w:szCs w:val="24"/>
          </w:rPr>
          <w:t>https://www.biblio-online.ru/bcode/421241   </w:t>
        </w:r>
      </w:hyperlink>
      <w:r w:rsidRPr="00B02C33">
        <w:rPr>
          <w:rFonts w:ascii="Times New Roman" w:hAnsi="Times New Roman"/>
          <w:sz w:val="24"/>
          <w:szCs w:val="24"/>
        </w:rPr>
        <w:t> </w:t>
      </w:r>
    </w:p>
    <w:p w:rsidR="00B02C33" w:rsidRPr="00845E98" w:rsidRDefault="00B02C33" w:rsidP="00705FB5">
      <w:pPr>
        <w:pStyle w:val="a4"/>
        <w:numPr>
          <w:ilvl w:val="0"/>
          <w:numId w:val="6"/>
        </w:numPr>
        <w:ind w:left="284" w:firstLine="709"/>
        <w:jc w:val="both"/>
        <w:rPr>
          <w:rFonts w:ascii="Times New Roman" w:hAnsi="Times New Roman"/>
          <w:sz w:val="24"/>
          <w:szCs w:val="24"/>
        </w:rPr>
      </w:pPr>
      <w:r w:rsidRPr="00B02C33">
        <w:rPr>
          <w:rFonts w:ascii="Times New Roman" w:hAnsi="Times New Roman"/>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F713A5">
          <w:rPr>
            <w:rStyle w:val="a7"/>
            <w:rFonts w:ascii="Times New Roman" w:hAnsi="Times New Roman"/>
            <w:sz w:val="24"/>
            <w:szCs w:val="24"/>
          </w:rPr>
          <w:t>https://www.biblio-online.ru/bcode/421242   </w:t>
        </w:r>
      </w:hyperlink>
      <w:r w:rsidRPr="00B02C33">
        <w:rPr>
          <w:rFonts w:ascii="Times New Roman" w:hAnsi="Times New Roman"/>
          <w:sz w:val="24"/>
          <w:szCs w:val="24"/>
        </w:rPr>
        <w:t> </w:t>
      </w:r>
    </w:p>
    <w:p w:rsidR="00777B09" w:rsidRPr="003A38EC" w:rsidRDefault="00A35749" w:rsidP="00705FB5">
      <w:pPr>
        <w:ind w:firstLine="709"/>
        <w:jc w:val="both"/>
        <w:rPr>
          <w:b/>
          <w:color w:val="000000"/>
          <w:sz w:val="24"/>
          <w:szCs w:val="24"/>
        </w:rPr>
      </w:pPr>
      <w:r w:rsidRPr="003A38EC">
        <w:rPr>
          <w:b/>
          <w:color w:val="000000"/>
          <w:sz w:val="24"/>
          <w:szCs w:val="24"/>
        </w:rPr>
        <w:t>8</w:t>
      </w:r>
      <w:r w:rsidR="007F4B97" w:rsidRPr="003A38EC">
        <w:rPr>
          <w:b/>
          <w:color w:val="000000"/>
          <w:sz w:val="24"/>
          <w:szCs w:val="24"/>
        </w:rPr>
        <w:t>.</w:t>
      </w:r>
      <w:r w:rsidR="00777B09" w:rsidRPr="003A38EC">
        <w:rPr>
          <w:b/>
          <w:color w:val="000000"/>
          <w:sz w:val="24"/>
          <w:szCs w:val="24"/>
        </w:rPr>
        <w:t xml:space="preserve"> </w:t>
      </w:r>
      <w:r w:rsidR="007F4B97" w:rsidRPr="003A38E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ЭБС </w:t>
      </w:r>
      <w:r w:rsidRPr="003A38EC">
        <w:rPr>
          <w:rFonts w:ascii="Times New Roman" w:hAnsi="Times New Roman"/>
          <w:color w:val="000000"/>
          <w:sz w:val="24"/>
          <w:szCs w:val="24"/>
          <w:lang w:val="en-US"/>
        </w:rPr>
        <w:t>IPRBooks</w:t>
      </w:r>
      <w:r w:rsidRPr="003A38EC">
        <w:rPr>
          <w:rFonts w:ascii="Times New Roman" w:hAnsi="Times New Roman"/>
          <w:color w:val="000000"/>
          <w:sz w:val="24"/>
          <w:szCs w:val="24"/>
        </w:rPr>
        <w:t xml:space="preserve">  Режим доступа: </w:t>
      </w:r>
      <w:hyperlink r:id="rId12" w:history="1">
        <w:r w:rsidR="00F713A5">
          <w:rPr>
            <w:rStyle w:val="a7"/>
            <w:rFonts w:ascii="Times New Roman" w:hAnsi="Times New Roman"/>
            <w:sz w:val="24"/>
            <w:szCs w:val="24"/>
          </w:rPr>
          <w:t>http://www.iprbookshop.ru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ЭБС издательства «Юрайт» Режим доступа: </w:t>
      </w:r>
      <w:hyperlink r:id="rId13" w:history="1">
        <w:r w:rsidR="00F713A5">
          <w:rPr>
            <w:rStyle w:val="a7"/>
            <w:rFonts w:ascii="Times New Roman" w:hAnsi="Times New Roman"/>
            <w:sz w:val="24"/>
            <w:szCs w:val="24"/>
          </w:rPr>
          <w:t>http://biblio-online.ru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713A5">
          <w:rPr>
            <w:rStyle w:val="a7"/>
            <w:rFonts w:ascii="Times New Roman" w:hAnsi="Times New Roman"/>
            <w:sz w:val="24"/>
            <w:szCs w:val="24"/>
          </w:rPr>
          <w:t>http://window.edu.ru/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Научная электронная библиотека e-library.ru Режим доступа: </w:t>
      </w:r>
      <w:hyperlink r:id="rId15" w:history="1">
        <w:r w:rsidR="00F713A5">
          <w:rPr>
            <w:rStyle w:val="a7"/>
            <w:rFonts w:ascii="Times New Roman" w:hAnsi="Times New Roman"/>
            <w:sz w:val="24"/>
            <w:szCs w:val="24"/>
          </w:rPr>
          <w:t>http://elibrary.ru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Ресурсы издательства Elsevier Режим доступа:  </w:t>
      </w:r>
      <w:hyperlink r:id="rId16" w:history="1">
        <w:r w:rsidR="00F713A5">
          <w:rPr>
            <w:rStyle w:val="a7"/>
            <w:rFonts w:ascii="Times New Roman" w:hAnsi="Times New Roman"/>
            <w:sz w:val="24"/>
            <w:szCs w:val="24"/>
          </w:rPr>
          <w:t>http://www.sciencedirect.com</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Федеральный портал «Российское образование» Режим доступа:  </w:t>
      </w:r>
      <w:hyperlink r:id="rId17" w:history="1">
        <w:r w:rsidR="00F81DE4">
          <w:rPr>
            <w:rStyle w:val="a7"/>
            <w:rFonts w:ascii="Times New Roman" w:hAnsi="Times New Roman"/>
            <w:sz w:val="24"/>
            <w:szCs w:val="24"/>
          </w:rPr>
          <w:t>www.edu.ru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Журналы Кембриджского университета Режим доступа: </w:t>
      </w:r>
      <w:hyperlink r:id="rId18" w:history="1">
        <w:r w:rsidR="00F713A5">
          <w:rPr>
            <w:rStyle w:val="a7"/>
            <w:rFonts w:ascii="Times New Roman" w:hAnsi="Times New Roman"/>
            <w:sz w:val="24"/>
            <w:szCs w:val="24"/>
          </w:rPr>
          <w:t>http://journals.cambridge.org</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Журналы Оксфордского университета Режим доступа:  </w:t>
      </w:r>
      <w:hyperlink r:id="rId19" w:history="1">
        <w:r w:rsidR="00F713A5">
          <w:rPr>
            <w:rStyle w:val="a7"/>
            <w:rFonts w:ascii="Times New Roman" w:hAnsi="Times New Roman"/>
            <w:sz w:val="24"/>
            <w:szCs w:val="24"/>
          </w:rPr>
          <w:t>http://www.oxfordjoumals.org</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Словари и энциклопедии на Академике Режим доступа: </w:t>
      </w:r>
      <w:hyperlink r:id="rId20" w:history="1">
        <w:r w:rsidR="00F713A5">
          <w:rPr>
            <w:rStyle w:val="a7"/>
            <w:rFonts w:ascii="Times New Roman" w:hAnsi="Times New Roman"/>
            <w:sz w:val="24"/>
            <w:szCs w:val="24"/>
          </w:rPr>
          <w:t>http://dic.academic.ru/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713A5">
          <w:rPr>
            <w:rStyle w:val="a7"/>
            <w:rFonts w:ascii="Times New Roman" w:hAnsi="Times New Roman"/>
            <w:sz w:val="24"/>
            <w:szCs w:val="24"/>
          </w:rPr>
          <w:t>http://www.benran.ru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Сайт Госкомстата РФ. Режим доступа: </w:t>
      </w:r>
      <w:hyperlink r:id="rId22" w:history="1">
        <w:r w:rsidR="00F713A5">
          <w:rPr>
            <w:rStyle w:val="a7"/>
            <w:rFonts w:ascii="Times New Roman" w:hAnsi="Times New Roman"/>
            <w:sz w:val="24"/>
            <w:szCs w:val="24"/>
          </w:rPr>
          <w:t>http://www.gks.ru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713A5">
          <w:rPr>
            <w:rStyle w:val="a7"/>
            <w:rFonts w:ascii="Times New Roman" w:hAnsi="Times New Roman"/>
            <w:sz w:val="24"/>
            <w:szCs w:val="24"/>
          </w:rPr>
          <w:t>http://diss.rsl.ru</w:t>
        </w:r>
      </w:hyperlink>
    </w:p>
    <w:p w:rsidR="00777B09" w:rsidRPr="003A38EC" w:rsidRDefault="00777B09" w:rsidP="001B13E8">
      <w:pPr>
        <w:pStyle w:val="a4"/>
        <w:numPr>
          <w:ilvl w:val="0"/>
          <w:numId w:val="3"/>
        </w:numPr>
        <w:spacing w:after="0" w:line="240" w:lineRule="auto"/>
        <w:ind w:left="0" w:firstLine="709"/>
        <w:jc w:val="both"/>
        <w:rPr>
          <w:rFonts w:ascii="Times New Roman" w:hAnsi="Times New Roman"/>
          <w:color w:val="000000"/>
          <w:sz w:val="24"/>
          <w:szCs w:val="24"/>
        </w:rPr>
      </w:pPr>
      <w:r w:rsidRPr="003A38EC">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713A5">
          <w:rPr>
            <w:rStyle w:val="a7"/>
            <w:rFonts w:ascii="Times New Roman" w:hAnsi="Times New Roman"/>
            <w:sz w:val="24"/>
            <w:szCs w:val="24"/>
          </w:rPr>
          <w:t>http://ru.spinform.ru</w:t>
        </w:r>
      </w:hyperlink>
    </w:p>
    <w:p w:rsidR="007F4B97" w:rsidRPr="003A38EC" w:rsidRDefault="007F4B97" w:rsidP="00A76E53">
      <w:pPr>
        <w:ind w:firstLine="709"/>
        <w:jc w:val="both"/>
        <w:rPr>
          <w:rFonts w:eastAsia="Calibri"/>
          <w:color w:val="000000"/>
          <w:sz w:val="24"/>
          <w:szCs w:val="24"/>
        </w:rPr>
      </w:pPr>
      <w:r w:rsidRPr="003A38EC">
        <w:rPr>
          <w:color w:val="000000"/>
          <w:sz w:val="24"/>
          <w:szCs w:val="24"/>
        </w:rPr>
        <w:t xml:space="preserve">Каждый обучающийся </w:t>
      </w:r>
      <w:r w:rsidR="00777B09" w:rsidRPr="003A38EC">
        <w:rPr>
          <w:color w:val="000000"/>
          <w:sz w:val="24"/>
          <w:szCs w:val="24"/>
        </w:rPr>
        <w:t>Омской гуманитарной академии</w:t>
      </w:r>
      <w:r w:rsidRPr="003A38E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38EC">
        <w:rPr>
          <w:rFonts w:eastAsia="Calibri"/>
          <w:color w:val="000000"/>
          <w:sz w:val="24"/>
          <w:szCs w:val="24"/>
        </w:rPr>
        <w:t xml:space="preserve"> </w:t>
      </w:r>
      <w:r w:rsidRPr="003A38EC">
        <w:rPr>
          <w:color w:val="000000"/>
          <w:sz w:val="24"/>
          <w:szCs w:val="24"/>
        </w:rPr>
        <w:t xml:space="preserve">информационно-образовательной среде </w:t>
      </w:r>
      <w:r w:rsidR="00777B09" w:rsidRPr="003A38EC">
        <w:rPr>
          <w:color w:val="000000"/>
          <w:sz w:val="24"/>
          <w:szCs w:val="24"/>
        </w:rPr>
        <w:t>Академии</w:t>
      </w:r>
      <w:r w:rsidRPr="003A38EC">
        <w:rPr>
          <w:color w:val="000000"/>
          <w:sz w:val="24"/>
          <w:szCs w:val="24"/>
        </w:rPr>
        <w:t>. Электронно-библиотечная система</w:t>
      </w:r>
      <w:r w:rsidRPr="003A38EC">
        <w:rPr>
          <w:rFonts w:eastAsia="Calibri"/>
          <w:color w:val="000000"/>
          <w:sz w:val="24"/>
          <w:szCs w:val="24"/>
        </w:rPr>
        <w:t xml:space="preserve"> </w:t>
      </w:r>
      <w:r w:rsidRPr="003A38E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38EC">
        <w:rPr>
          <w:rFonts w:eastAsia="Calibri"/>
          <w:color w:val="000000"/>
          <w:sz w:val="24"/>
          <w:szCs w:val="24"/>
        </w:rPr>
        <w:t xml:space="preserve"> </w:t>
      </w:r>
      <w:r w:rsidRPr="003A38EC">
        <w:rPr>
          <w:color w:val="000000"/>
          <w:sz w:val="24"/>
          <w:szCs w:val="24"/>
        </w:rPr>
        <w:t>доступ к информационно-телекоммуникационной сети «Интернет», и отвечает техническим требованиям орга</w:t>
      </w:r>
      <w:r w:rsidRPr="003A38EC">
        <w:rPr>
          <w:color w:val="000000"/>
          <w:sz w:val="24"/>
          <w:szCs w:val="24"/>
        </w:rPr>
        <w:lastRenderedPageBreak/>
        <w:t>низации как на территории</w:t>
      </w:r>
      <w:r w:rsidRPr="003A38EC">
        <w:rPr>
          <w:rFonts w:eastAsia="Calibri"/>
          <w:color w:val="000000"/>
          <w:sz w:val="24"/>
          <w:szCs w:val="24"/>
        </w:rPr>
        <w:t xml:space="preserve"> </w:t>
      </w:r>
      <w:r w:rsidRPr="003A38EC">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3A38EC">
        <w:rPr>
          <w:color w:val="000000"/>
          <w:sz w:val="24"/>
          <w:szCs w:val="24"/>
        </w:rPr>
        <w:t>Электронная информационно-образовательная среда</w:t>
      </w:r>
      <w:r w:rsidR="005C20F0" w:rsidRPr="003A38EC">
        <w:rPr>
          <w:color w:val="000000"/>
          <w:sz w:val="24"/>
          <w:szCs w:val="24"/>
        </w:rPr>
        <w:t xml:space="preserve"> </w:t>
      </w:r>
      <w:r w:rsidR="00777B09" w:rsidRPr="003A38EC">
        <w:rPr>
          <w:color w:val="000000"/>
          <w:sz w:val="24"/>
          <w:szCs w:val="24"/>
        </w:rPr>
        <w:t>Академии</w:t>
      </w:r>
      <w:r w:rsidRPr="003A38EC">
        <w:rPr>
          <w:color w:val="000000"/>
          <w:sz w:val="24"/>
          <w:szCs w:val="24"/>
        </w:rPr>
        <w:t xml:space="preserve"> обеспечивает:</w:t>
      </w:r>
      <w:r w:rsidRPr="003A38EC">
        <w:rPr>
          <w:rFonts w:eastAsia="Calibri"/>
          <w:color w:val="000000"/>
          <w:sz w:val="24"/>
          <w:szCs w:val="24"/>
        </w:rPr>
        <w:t xml:space="preserve"> </w:t>
      </w:r>
      <w:r w:rsidRPr="003A38EC">
        <w:rPr>
          <w:color w:val="000000"/>
          <w:sz w:val="24"/>
          <w:szCs w:val="24"/>
        </w:rPr>
        <w:t>доступ к учебным планам, рабочим программам дисциплин (модулей), практик, к</w:t>
      </w:r>
      <w:r w:rsidRPr="003A38EC">
        <w:rPr>
          <w:rFonts w:eastAsia="Calibri"/>
          <w:color w:val="000000"/>
          <w:sz w:val="24"/>
          <w:szCs w:val="24"/>
        </w:rPr>
        <w:t xml:space="preserve"> </w:t>
      </w:r>
      <w:r w:rsidRPr="003A38EC">
        <w:rPr>
          <w:color w:val="000000"/>
          <w:sz w:val="24"/>
          <w:szCs w:val="24"/>
        </w:rPr>
        <w:t>изданиям электронных библиотечных систем и электронным образовательным ресурсам,</w:t>
      </w:r>
      <w:r w:rsidRPr="003A38EC">
        <w:rPr>
          <w:rFonts w:eastAsia="Calibri"/>
          <w:color w:val="000000"/>
          <w:sz w:val="24"/>
          <w:szCs w:val="24"/>
        </w:rPr>
        <w:t xml:space="preserve"> </w:t>
      </w:r>
      <w:r w:rsidRPr="003A38EC">
        <w:rPr>
          <w:color w:val="000000"/>
          <w:sz w:val="24"/>
          <w:szCs w:val="24"/>
        </w:rPr>
        <w:t>указанным в рабочих программах;</w:t>
      </w:r>
      <w:r w:rsidRPr="003A38EC">
        <w:rPr>
          <w:rFonts w:eastAsia="Calibri"/>
          <w:color w:val="000000"/>
          <w:sz w:val="24"/>
          <w:szCs w:val="24"/>
        </w:rPr>
        <w:t xml:space="preserve"> </w:t>
      </w:r>
      <w:r w:rsidRPr="003A38EC">
        <w:rPr>
          <w:color w:val="000000"/>
          <w:sz w:val="24"/>
          <w:szCs w:val="24"/>
        </w:rPr>
        <w:t>фиксацию хода образовательного процесса, результатов промежуточной аттестации</w:t>
      </w:r>
      <w:r w:rsidRPr="003A38EC">
        <w:rPr>
          <w:rFonts w:eastAsia="Calibri"/>
          <w:color w:val="000000"/>
          <w:sz w:val="24"/>
          <w:szCs w:val="24"/>
        </w:rPr>
        <w:t xml:space="preserve"> </w:t>
      </w:r>
      <w:r w:rsidRPr="003A38EC">
        <w:rPr>
          <w:color w:val="000000"/>
          <w:sz w:val="24"/>
          <w:szCs w:val="24"/>
        </w:rPr>
        <w:t>и результатов освоения основной образовательной программы;</w:t>
      </w:r>
      <w:r w:rsidRPr="003A38EC">
        <w:rPr>
          <w:rFonts w:eastAsia="Calibri"/>
          <w:color w:val="000000"/>
          <w:sz w:val="24"/>
          <w:szCs w:val="24"/>
        </w:rPr>
        <w:t xml:space="preserve"> </w:t>
      </w:r>
      <w:r w:rsidRPr="003A38EC">
        <w:rPr>
          <w:color w:val="000000"/>
          <w:sz w:val="24"/>
          <w:szCs w:val="24"/>
        </w:rPr>
        <w:t>проведение всех видов занятий, процедур оценки результатов обучения, реализация</w:t>
      </w:r>
      <w:r w:rsidRPr="003A38EC">
        <w:rPr>
          <w:rFonts w:eastAsia="Calibri"/>
          <w:color w:val="000000"/>
          <w:sz w:val="24"/>
          <w:szCs w:val="24"/>
        </w:rPr>
        <w:t xml:space="preserve"> </w:t>
      </w:r>
      <w:r w:rsidRPr="003A38EC">
        <w:rPr>
          <w:color w:val="000000"/>
          <w:sz w:val="24"/>
          <w:szCs w:val="24"/>
        </w:rPr>
        <w:t>которых предусмотрена с применением электронного обучения, дистанционных</w:t>
      </w:r>
      <w:r w:rsidRPr="003A38EC">
        <w:rPr>
          <w:rFonts w:eastAsia="Calibri"/>
          <w:color w:val="000000"/>
          <w:sz w:val="24"/>
          <w:szCs w:val="24"/>
        </w:rPr>
        <w:t xml:space="preserve"> </w:t>
      </w:r>
      <w:r w:rsidRPr="003A38EC">
        <w:rPr>
          <w:color w:val="000000"/>
          <w:sz w:val="24"/>
          <w:szCs w:val="24"/>
        </w:rPr>
        <w:t>образовательных технологий;</w:t>
      </w:r>
      <w:r w:rsidRPr="003A38EC">
        <w:rPr>
          <w:rFonts w:eastAsia="Calibri"/>
          <w:color w:val="000000"/>
          <w:sz w:val="24"/>
          <w:szCs w:val="24"/>
        </w:rPr>
        <w:t xml:space="preserve"> </w:t>
      </w:r>
      <w:r w:rsidRPr="003A38EC">
        <w:rPr>
          <w:color w:val="000000"/>
          <w:sz w:val="24"/>
          <w:szCs w:val="24"/>
        </w:rPr>
        <w:t>формирование электронного портфолио обучающегося, в том числе сохранение</w:t>
      </w:r>
      <w:r w:rsidRPr="003A38EC">
        <w:rPr>
          <w:rFonts w:eastAsia="Calibri"/>
          <w:color w:val="000000"/>
          <w:sz w:val="24"/>
          <w:szCs w:val="24"/>
        </w:rPr>
        <w:t xml:space="preserve"> </w:t>
      </w:r>
      <w:r w:rsidRPr="003A38EC">
        <w:rPr>
          <w:color w:val="000000"/>
          <w:sz w:val="24"/>
          <w:szCs w:val="24"/>
        </w:rPr>
        <w:t>работ обучающегося, рецензий и оценок на</w:t>
      </w:r>
      <w:r w:rsidRPr="00793E1B">
        <w:rPr>
          <w:color w:val="000000"/>
          <w:sz w:val="24"/>
          <w:szCs w:val="24"/>
        </w:rPr>
        <w:t xml:space="preserve">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357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172C48">
        <w:rPr>
          <w:bCs/>
          <w:color w:val="000000"/>
          <w:sz w:val="24"/>
          <w:szCs w:val="24"/>
        </w:rPr>
        <w:t>Методика журналистской работы</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B13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357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35749" w:rsidRPr="00793E1B" w:rsidRDefault="00A35749" w:rsidP="00A3574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35749" w:rsidRPr="00D15AF6" w:rsidRDefault="00A35749" w:rsidP="00A3574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35749" w:rsidRPr="00DE57A0" w:rsidRDefault="00A35749" w:rsidP="00A3574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35749" w:rsidRDefault="00A35749" w:rsidP="00A3574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35749" w:rsidRPr="002D45BA" w:rsidRDefault="00A35749" w:rsidP="00A35749">
      <w:pPr>
        <w:widowControl/>
        <w:autoSpaceDE/>
        <w:adjustRightInd/>
        <w:ind w:firstLine="709"/>
        <w:jc w:val="both"/>
        <w:rPr>
          <w:color w:val="000000"/>
          <w:sz w:val="24"/>
          <w:szCs w:val="24"/>
        </w:rPr>
      </w:pPr>
      <w:r w:rsidRPr="002D45BA">
        <w:rPr>
          <w:color w:val="000000"/>
          <w:sz w:val="24"/>
          <w:szCs w:val="24"/>
        </w:rPr>
        <w:t>•</w:t>
      </w:r>
      <w:r w:rsidRPr="002D45BA">
        <w:rPr>
          <w:color w:val="000000"/>
          <w:sz w:val="24"/>
          <w:szCs w:val="24"/>
        </w:rPr>
        <w:tab/>
      </w:r>
      <w:r w:rsidRPr="00423C33">
        <w:rPr>
          <w:bCs/>
          <w:sz w:val="24"/>
          <w:szCs w:val="24"/>
          <w:lang w:val="en-US"/>
        </w:rPr>
        <w:t>C</w:t>
      </w:r>
      <w:r w:rsidRPr="00423C33">
        <w:rPr>
          <w:bCs/>
          <w:sz w:val="24"/>
          <w:szCs w:val="24"/>
        </w:rPr>
        <w:t>вободно</w:t>
      </w:r>
      <w:r w:rsidRPr="002D45BA">
        <w:rPr>
          <w:bCs/>
          <w:sz w:val="24"/>
          <w:szCs w:val="24"/>
        </w:rPr>
        <w:t xml:space="preserve"> </w:t>
      </w:r>
      <w:r w:rsidRPr="00423C33">
        <w:rPr>
          <w:bCs/>
          <w:sz w:val="24"/>
          <w:szCs w:val="24"/>
        </w:rPr>
        <w:t>распространяемый</w:t>
      </w:r>
      <w:r w:rsidRPr="002D45BA">
        <w:rPr>
          <w:bCs/>
          <w:sz w:val="24"/>
          <w:szCs w:val="24"/>
        </w:rPr>
        <w:t xml:space="preserve"> </w:t>
      </w:r>
      <w:r w:rsidRPr="00423C33">
        <w:rPr>
          <w:bCs/>
          <w:sz w:val="24"/>
          <w:szCs w:val="24"/>
        </w:rPr>
        <w:t>офисный</w:t>
      </w:r>
      <w:r w:rsidRPr="002D45BA">
        <w:rPr>
          <w:bCs/>
          <w:sz w:val="24"/>
          <w:szCs w:val="24"/>
        </w:rPr>
        <w:t xml:space="preserve"> </w:t>
      </w:r>
      <w:r w:rsidRPr="00423C33">
        <w:rPr>
          <w:bCs/>
          <w:sz w:val="24"/>
          <w:szCs w:val="24"/>
        </w:rPr>
        <w:t>пакет</w:t>
      </w:r>
      <w:r w:rsidRPr="002D45BA">
        <w:rPr>
          <w:bCs/>
          <w:sz w:val="24"/>
          <w:szCs w:val="24"/>
        </w:rPr>
        <w:t xml:space="preserve"> </w:t>
      </w:r>
      <w:r w:rsidRPr="00423C33">
        <w:rPr>
          <w:bCs/>
          <w:sz w:val="24"/>
          <w:szCs w:val="24"/>
        </w:rPr>
        <w:t>с</w:t>
      </w:r>
      <w:r w:rsidRPr="002D45BA">
        <w:rPr>
          <w:bCs/>
          <w:sz w:val="24"/>
          <w:szCs w:val="24"/>
        </w:rPr>
        <w:t xml:space="preserve"> </w:t>
      </w:r>
      <w:r w:rsidRPr="00423C33">
        <w:rPr>
          <w:bCs/>
          <w:sz w:val="24"/>
          <w:szCs w:val="24"/>
        </w:rPr>
        <w:t>открытым</w:t>
      </w:r>
      <w:r w:rsidRPr="002D45BA">
        <w:rPr>
          <w:bCs/>
          <w:sz w:val="24"/>
          <w:szCs w:val="24"/>
        </w:rPr>
        <w:t xml:space="preserve"> </w:t>
      </w:r>
      <w:r w:rsidRPr="00423C33">
        <w:rPr>
          <w:bCs/>
          <w:sz w:val="24"/>
          <w:szCs w:val="24"/>
        </w:rPr>
        <w:t>исходным</w:t>
      </w:r>
      <w:r w:rsidRPr="002D45BA">
        <w:rPr>
          <w:bCs/>
          <w:sz w:val="24"/>
          <w:szCs w:val="24"/>
        </w:rPr>
        <w:t xml:space="preserve"> </w:t>
      </w:r>
      <w:r w:rsidRPr="00423C33">
        <w:rPr>
          <w:bCs/>
          <w:sz w:val="24"/>
          <w:szCs w:val="24"/>
        </w:rPr>
        <w:t>кодом</w:t>
      </w:r>
      <w:r w:rsidRPr="002D45BA">
        <w:rPr>
          <w:bCs/>
          <w:sz w:val="24"/>
          <w:szCs w:val="24"/>
        </w:rPr>
        <w:t xml:space="preserve"> </w:t>
      </w:r>
      <w:r w:rsidRPr="007C0A96">
        <w:rPr>
          <w:bCs/>
          <w:sz w:val="24"/>
          <w:szCs w:val="24"/>
          <w:lang w:val="en-US"/>
        </w:rPr>
        <w:t>LibreOffice</w:t>
      </w:r>
      <w:r w:rsidRPr="002D45BA">
        <w:rPr>
          <w:bCs/>
          <w:sz w:val="24"/>
          <w:szCs w:val="24"/>
        </w:rPr>
        <w:t xml:space="preserve"> 6.0.3.2 </w:t>
      </w:r>
      <w:r w:rsidRPr="007C0A96">
        <w:rPr>
          <w:bCs/>
          <w:sz w:val="24"/>
          <w:szCs w:val="24"/>
          <w:lang w:val="en-US"/>
        </w:rPr>
        <w:t>Stable</w:t>
      </w:r>
    </w:p>
    <w:p w:rsidR="00A35749" w:rsidRPr="00423C33" w:rsidRDefault="00A35749" w:rsidP="00A3574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35749" w:rsidRPr="00793E1B" w:rsidRDefault="00A35749" w:rsidP="00A3574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C0A96" w:rsidRDefault="007C0A96" w:rsidP="007C0A96">
      <w:pPr>
        <w:tabs>
          <w:tab w:val="left" w:pos="993"/>
        </w:tabs>
        <w:ind w:left="720"/>
        <w:jc w:val="center"/>
        <w:rPr>
          <w:b/>
          <w:bCs/>
          <w:color w:val="000000"/>
          <w:sz w:val="24"/>
          <w:szCs w:val="24"/>
        </w:rPr>
      </w:pPr>
    </w:p>
    <w:p w:rsidR="007C0A96" w:rsidRDefault="007C0A96" w:rsidP="007C0A96">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C0A96" w:rsidRDefault="007C0A96" w:rsidP="007C0A96">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713A5">
          <w:rPr>
            <w:rStyle w:val="a7"/>
            <w:rFonts w:ascii="Times New Roman" w:hAnsi="Times New Roman"/>
            <w:sz w:val="24"/>
            <w:szCs w:val="24"/>
          </w:rPr>
          <w:t>http://www.consultant.ru/edu/student/study/</w:t>
        </w:r>
      </w:hyperlink>
    </w:p>
    <w:p w:rsidR="007C0A96" w:rsidRDefault="007C0A96" w:rsidP="007C0A96">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713A5">
          <w:rPr>
            <w:rStyle w:val="a7"/>
            <w:rFonts w:ascii="Times New Roman" w:hAnsi="Times New Roman"/>
            <w:sz w:val="24"/>
            <w:szCs w:val="24"/>
          </w:rPr>
          <w:t>http://edu.garant.ru/omga/</w:t>
        </w:r>
      </w:hyperlink>
    </w:p>
    <w:p w:rsidR="007C0A96" w:rsidRDefault="007C0A96" w:rsidP="007C0A96">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713A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C0A96" w:rsidRDefault="007C0A96" w:rsidP="007C0A96">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713A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C0A96" w:rsidRDefault="007C0A96" w:rsidP="007C0A96">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713A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C0A96" w:rsidRDefault="00F713A5" w:rsidP="007C0A96">
      <w:pPr>
        <w:pStyle w:val="a4"/>
        <w:numPr>
          <w:ilvl w:val="0"/>
          <w:numId w:val="17"/>
        </w:numPr>
        <w:spacing w:after="0" w:line="240" w:lineRule="auto"/>
        <w:jc w:val="both"/>
        <w:rPr>
          <w:rFonts w:ascii="Times New Roman" w:eastAsia="Times New Roman" w:hAnsi="Times New Roman"/>
          <w:color w:val="000000"/>
          <w:sz w:val="24"/>
          <w:szCs w:val="24"/>
          <w:lang w:eastAsia="ru-RU"/>
        </w:rPr>
      </w:pPr>
      <w:hyperlink r:id="rId30" w:tgtFrame="_blank" w:history="1">
        <w:r w:rsidR="007C0A96">
          <w:rPr>
            <w:rStyle w:val="a7"/>
            <w:rFonts w:ascii="Times New Roman" w:hAnsi="Times New Roman"/>
            <w:sz w:val="24"/>
            <w:szCs w:val="24"/>
          </w:rPr>
          <w:t>Mировая цифровая библиотека</w:t>
        </w:r>
      </w:hyperlink>
      <w:r w:rsidR="007C0A96">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7C0A96" w:rsidRDefault="007C0A96" w:rsidP="007C0A96">
      <w:pPr>
        <w:ind w:firstLine="709"/>
        <w:jc w:val="both"/>
        <w:rPr>
          <w:b/>
          <w:sz w:val="24"/>
          <w:szCs w:val="24"/>
        </w:rPr>
      </w:pPr>
    </w:p>
    <w:p w:rsidR="007C0A96" w:rsidRDefault="007C0A96" w:rsidP="007C0A96">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C0A96" w:rsidRDefault="007C0A96" w:rsidP="007C0A9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0A96" w:rsidRDefault="007C0A96" w:rsidP="007C0A9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0A96" w:rsidRDefault="007C0A96" w:rsidP="007C0A96">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C0A96">
        <w:rPr>
          <w:sz w:val="24"/>
          <w:szCs w:val="24"/>
        </w:rPr>
        <w:t xml:space="preserve"> </w:t>
      </w:r>
      <w:r>
        <w:rPr>
          <w:sz w:val="24"/>
          <w:szCs w:val="24"/>
          <w:lang w:val="en-US"/>
        </w:rPr>
        <w:lastRenderedPageBreak/>
        <w:t>Windows</w:t>
      </w:r>
      <w:r>
        <w:rPr>
          <w:sz w:val="24"/>
          <w:szCs w:val="24"/>
        </w:rPr>
        <w:t xml:space="preserve"> 10,  </w:t>
      </w:r>
      <w:r>
        <w:rPr>
          <w:sz w:val="24"/>
          <w:szCs w:val="24"/>
          <w:lang w:val="en-US"/>
        </w:rPr>
        <w:t>Microsoft</w:t>
      </w:r>
      <w:r w:rsidRPr="007C0A96">
        <w:rPr>
          <w:sz w:val="24"/>
          <w:szCs w:val="24"/>
        </w:rPr>
        <w:t xml:space="preserve"> </w:t>
      </w:r>
      <w:r>
        <w:rPr>
          <w:sz w:val="24"/>
          <w:szCs w:val="24"/>
          <w:lang w:val="en-US"/>
        </w:rPr>
        <w:t>Office</w:t>
      </w:r>
      <w:r w:rsidRPr="007C0A96">
        <w:rPr>
          <w:sz w:val="24"/>
          <w:szCs w:val="24"/>
        </w:rPr>
        <w:t xml:space="preserve"> </w:t>
      </w:r>
      <w:r>
        <w:rPr>
          <w:sz w:val="24"/>
          <w:szCs w:val="24"/>
          <w:lang w:val="en-US"/>
        </w:rPr>
        <w:t>Professional</w:t>
      </w:r>
      <w:r w:rsidRPr="007C0A96">
        <w:rPr>
          <w:sz w:val="24"/>
          <w:szCs w:val="24"/>
        </w:rPr>
        <w:t xml:space="preserve"> </w:t>
      </w:r>
      <w:r>
        <w:rPr>
          <w:sz w:val="24"/>
          <w:szCs w:val="24"/>
          <w:lang w:val="en-US"/>
        </w:rPr>
        <w:t>Plus</w:t>
      </w:r>
      <w:r>
        <w:rPr>
          <w:sz w:val="24"/>
          <w:szCs w:val="24"/>
        </w:rPr>
        <w:t xml:space="preserve"> 2007;</w:t>
      </w:r>
    </w:p>
    <w:p w:rsidR="007C0A96" w:rsidRDefault="007C0A96" w:rsidP="007C0A96">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C0A96">
        <w:rPr>
          <w:sz w:val="24"/>
          <w:szCs w:val="24"/>
        </w:rPr>
        <w:t xml:space="preserve"> </w:t>
      </w:r>
      <w:r>
        <w:rPr>
          <w:sz w:val="24"/>
          <w:szCs w:val="24"/>
          <w:lang w:val="en-US"/>
        </w:rPr>
        <w:t>Windows</w:t>
      </w:r>
      <w:r>
        <w:rPr>
          <w:sz w:val="24"/>
          <w:szCs w:val="24"/>
        </w:rPr>
        <w:t xml:space="preserve"> 10, </w:t>
      </w:r>
      <w:r>
        <w:rPr>
          <w:sz w:val="24"/>
          <w:szCs w:val="24"/>
          <w:lang w:val="en-US"/>
        </w:rPr>
        <w:t>Microsoft</w:t>
      </w:r>
      <w:r w:rsidRPr="007C0A96">
        <w:rPr>
          <w:sz w:val="24"/>
          <w:szCs w:val="24"/>
        </w:rPr>
        <w:t xml:space="preserve"> </w:t>
      </w:r>
      <w:r>
        <w:rPr>
          <w:sz w:val="24"/>
          <w:szCs w:val="24"/>
          <w:lang w:val="en-US"/>
        </w:rPr>
        <w:t>Office</w:t>
      </w:r>
      <w:r w:rsidRPr="007C0A96">
        <w:rPr>
          <w:sz w:val="24"/>
          <w:szCs w:val="24"/>
        </w:rPr>
        <w:t xml:space="preserve"> </w:t>
      </w:r>
      <w:r>
        <w:rPr>
          <w:sz w:val="24"/>
          <w:szCs w:val="24"/>
          <w:lang w:val="en-US"/>
        </w:rPr>
        <w:t>Professional</w:t>
      </w:r>
      <w:r w:rsidRPr="007C0A96">
        <w:rPr>
          <w:sz w:val="24"/>
          <w:szCs w:val="24"/>
        </w:rPr>
        <w:t xml:space="preserve"> </w:t>
      </w:r>
      <w:r>
        <w:rPr>
          <w:sz w:val="24"/>
          <w:szCs w:val="24"/>
          <w:lang w:val="en-US"/>
        </w:rPr>
        <w:t>Plus</w:t>
      </w:r>
      <w:r>
        <w:rPr>
          <w:sz w:val="24"/>
          <w:szCs w:val="24"/>
        </w:rPr>
        <w:t xml:space="preserve"> 2007, </w:t>
      </w:r>
      <w:r>
        <w:rPr>
          <w:sz w:val="24"/>
          <w:szCs w:val="24"/>
          <w:lang w:val="en-US"/>
        </w:rPr>
        <w:t>LibreOffice</w:t>
      </w:r>
      <w:r w:rsidRPr="007C0A96">
        <w:rPr>
          <w:sz w:val="24"/>
          <w:szCs w:val="24"/>
        </w:rPr>
        <w:t xml:space="preserve"> </w:t>
      </w:r>
      <w:r>
        <w:rPr>
          <w:sz w:val="24"/>
          <w:szCs w:val="24"/>
          <w:lang w:val="en-US"/>
        </w:rPr>
        <w:t>Writer</w:t>
      </w:r>
      <w:r>
        <w:rPr>
          <w:sz w:val="24"/>
          <w:szCs w:val="24"/>
        </w:rPr>
        <w:t xml:space="preserve">,  </w:t>
      </w:r>
      <w:r>
        <w:rPr>
          <w:sz w:val="24"/>
          <w:szCs w:val="24"/>
          <w:lang w:val="en-US"/>
        </w:rPr>
        <w:t>LibreOffice</w:t>
      </w:r>
      <w:r w:rsidRPr="007C0A96">
        <w:rPr>
          <w:sz w:val="24"/>
          <w:szCs w:val="24"/>
        </w:rPr>
        <w:t xml:space="preserve"> </w:t>
      </w:r>
      <w:r>
        <w:rPr>
          <w:sz w:val="24"/>
          <w:szCs w:val="24"/>
          <w:lang w:val="en-US"/>
        </w:rPr>
        <w:t>Calc</w:t>
      </w:r>
      <w:r>
        <w:rPr>
          <w:sz w:val="24"/>
          <w:szCs w:val="24"/>
        </w:rPr>
        <w:t xml:space="preserve">, </w:t>
      </w:r>
      <w:r>
        <w:rPr>
          <w:sz w:val="24"/>
          <w:szCs w:val="24"/>
          <w:lang w:val="en-US"/>
        </w:rPr>
        <w:t>LibreOffice</w:t>
      </w:r>
      <w:r w:rsidRPr="007C0A96">
        <w:rPr>
          <w:sz w:val="24"/>
          <w:szCs w:val="24"/>
        </w:rPr>
        <w:t xml:space="preserve"> </w:t>
      </w:r>
      <w:r>
        <w:rPr>
          <w:sz w:val="24"/>
          <w:szCs w:val="24"/>
          <w:lang w:val="en-US"/>
        </w:rPr>
        <w:t>Impress</w:t>
      </w:r>
      <w:r>
        <w:rPr>
          <w:sz w:val="24"/>
          <w:szCs w:val="24"/>
        </w:rPr>
        <w:t xml:space="preserve">,  </w:t>
      </w:r>
      <w:r>
        <w:rPr>
          <w:sz w:val="24"/>
          <w:szCs w:val="24"/>
          <w:lang w:val="en-US"/>
        </w:rPr>
        <w:t>LibreOffice</w:t>
      </w:r>
      <w:r w:rsidRPr="007C0A96">
        <w:rPr>
          <w:sz w:val="24"/>
          <w:szCs w:val="24"/>
        </w:rPr>
        <w:t xml:space="preserve"> </w:t>
      </w:r>
      <w:r>
        <w:rPr>
          <w:sz w:val="24"/>
          <w:szCs w:val="24"/>
          <w:lang w:val="en-US"/>
        </w:rPr>
        <w:t>Draw</w:t>
      </w:r>
      <w:r>
        <w:rPr>
          <w:sz w:val="24"/>
          <w:szCs w:val="24"/>
        </w:rPr>
        <w:t xml:space="preserve">, </w:t>
      </w:r>
      <w:r>
        <w:rPr>
          <w:sz w:val="24"/>
          <w:szCs w:val="24"/>
          <w:lang w:val="en-US"/>
        </w:rPr>
        <w:t>LibreOffice</w:t>
      </w:r>
      <w:r w:rsidRPr="007C0A96">
        <w:rPr>
          <w:sz w:val="24"/>
          <w:szCs w:val="24"/>
        </w:rPr>
        <w:t xml:space="preserve"> </w:t>
      </w:r>
      <w:r>
        <w:rPr>
          <w:sz w:val="24"/>
          <w:szCs w:val="24"/>
          <w:lang w:val="en-US"/>
        </w:rPr>
        <w:t>Math</w:t>
      </w:r>
      <w:r>
        <w:rPr>
          <w:sz w:val="24"/>
          <w:szCs w:val="24"/>
        </w:rPr>
        <w:t xml:space="preserve">,  </w:t>
      </w:r>
      <w:r>
        <w:rPr>
          <w:sz w:val="24"/>
          <w:szCs w:val="24"/>
          <w:lang w:val="en-US"/>
        </w:rPr>
        <w:t>LibreOffice</w:t>
      </w:r>
      <w:r w:rsidRPr="007C0A96">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C0A96">
        <w:rPr>
          <w:sz w:val="24"/>
          <w:szCs w:val="24"/>
        </w:rPr>
        <w:t xml:space="preserve"> </w:t>
      </w:r>
      <w:r>
        <w:rPr>
          <w:sz w:val="24"/>
          <w:szCs w:val="24"/>
          <w:lang w:val="en-US"/>
        </w:rPr>
        <w:t>Endpoint</w:t>
      </w:r>
      <w:r w:rsidRPr="007C0A9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C0A96" w:rsidRDefault="007C0A96" w:rsidP="007C0A96">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1DE4">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1DE4">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7C0A96" w:rsidRDefault="007C0A96" w:rsidP="007C0A96">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1DE4">
          <w:rPr>
            <w:rStyle w:val="a7"/>
            <w:sz w:val="24"/>
            <w:szCs w:val="24"/>
          </w:rPr>
          <w:t>www.biblio-online.ru</w:t>
        </w:r>
      </w:hyperlink>
      <w:r>
        <w:rPr>
          <w:sz w:val="24"/>
          <w:szCs w:val="24"/>
        </w:rPr>
        <w:t xml:space="preserve"> </w:t>
      </w:r>
    </w:p>
    <w:p w:rsidR="007C0A96" w:rsidRDefault="007C0A96" w:rsidP="007C0A96">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A38EC" w:rsidRDefault="00FA5C55" w:rsidP="007C0A96">
      <w:pPr>
        <w:widowControl/>
        <w:autoSpaceDE/>
        <w:adjustRightInd/>
        <w:ind w:firstLine="709"/>
        <w:jc w:val="both"/>
        <w:rPr>
          <w:sz w:val="24"/>
          <w:szCs w:val="24"/>
        </w:rPr>
      </w:pPr>
    </w:p>
    <w:sectPr w:rsidR="00FA5C55" w:rsidRPr="003A38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45A" w:rsidRDefault="0000045A" w:rsidP="00160BC1">
      <w:r>
        <w:separator/>
      </w:r>
    </w:p>
  </w:endnote>
  <w:endnote w:type="continuationSeparator" w:id="0">
    <w:p w:rsidR="0000045A" w:rsidRDefault="000004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45A" w:rsidRDefault="0000045A" w:rsidP="00160BC1">
      <w:r>
        <w:separator/>
      </w:r>
    </w:p>
  </w:footnote>
  <w:footnote w:type="continuationSeparator" w:id="0">
    <w:p w:rsidR="0000045A" w:rsidRDefault="000004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1F4"/>
    <w:multiLevelType w:val="hybridMultilevel"/>
    <w:tmpl w:val="105030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38150EA"/>
    <w:multiLevelType w:val="hybridMultilevel"/>
    <w:tmpl w:val="653AC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35F52"/>
    <w:multiLevelType w:val="hybridMultilevel"/>
    <w:tmpl w:val="4820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DE52B7"/>
    <w:multiLevelType w:val="hybridMultilevel"/>
    <w:tmpl w:val="1466F22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535E33"/>
    <w:multiLevelType w:val="hybridMultilevel"/>
    <w:tmpl w:val="3A22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F00DD"/>
    <w:multiLevelType w:val="hybridMultilevel"/>
    <w:tmpl w:val="29945818"/>
    <w:lvl w:ilvl="0" w:tplc="01F67F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726"/>
    <w:multiLevelType w:val="hybridMultilevel"/>
    <w:tmpl w:val="8B7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A685C"/>
    <w:multiLevelType w:val="hybridMultilevel"/>
    <w:tmpl w:val="AB3EF8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FD71F1"/>
    <w:multiLevelType w:val="hybridMultilevel"/>
    <w:tmpl w:val="F402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297273"/>
    <w:multiLevelType w:val="hybridMultilevel"/>
    <w:tmpl w:val="0782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2A4932"/>
    <w:multiLevelType w:val="hybridMultilevel"/>
    <w:tmpl w:val="6B2E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1"/>
  </w:num>
  <w:num w:numId="7">
    <w:abstractNumId w:val="6"/>
  </w:num>
  <w:num w:numId="8">
    <w:abstractNumId w:val="13"/>
  </w:num>
  <w:num w:numId="9">
    <w:abstractNumId w:val="9"/>
  </w:num>
  <w:num w:numId="10">
    <w:abstractNumId w:val="0"/>
  </w:num>
  <w:num w:numId="11">
    <w:abstractNumId w:val="14"/>
  </w:num>
  <w:num w:numId="12">
    <w:abstractNumId w:val="10"/>
  </w:num>
  <w:num w:numId="13">
    <w:abstractNumId w:val="3"/>
  </w:num>
  <w:num w:numId="14">
    <w:abstractNumId w:val="12"/>
  </w:num>
  <w:num w:numId="15">
    <w:abstractNumId w:val="15"/>
  </w:num>
  <w:num w:numId="16">
    <w:abstractNumId w:val="16"/>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45A"/>
    <w:rsid w:val="00002960"/>
    <w:rsid w:val="00004BF9"/>
    <w:rsid w:val="00007430"/>
    <w:rsid w:val="00020469"/>
    <w:rsid w:val="0002170B"/>
    <w:rsid w:val="00022CE4"/>
    <w:rsid w:val="00024ADB"/>
    <w:rsid w:val="0002530B"/>
    <w:rsid w:val="000272F9"/>
    <w:rsid w:val="00027D2C"/>
    <w:rsid w:val="00027E5B"/>
    <w:rsid w:val="00031BF4"/>
    <w:rsid w:val="00037461"/>
    <w:rsid w:val="00042D9A"/>
    <w:rsid w:val="00042FF0"/>
    <w:rsid w:val="00051552"/>
    <w:rsid w:val="00051AEE"/>
    <w:rsid w:val="0005373A"/>
    <w:rsid w:val="00056E52"/>
    <w:rsid w:val="00060A01"/>
    <w:rsid w:val="00061279"/>
    <w:rsid w:val="00064AA9"/>
    <w:rsid w:val="000835F5"/>
    <w:rsid w:val="00087012"/>
    <w:rsid w:val="000875BF"/>
    <w:rsid w:val="000911D1"/>
    <w:rsid w:val="0009366D"/>
    <w:rsid w:val="000A111E"/>
    <w:rsid w:val="000A17B0"/>
    <w:rsid w:val="000A4FAC"/>
    <w:rsid w:val="000A7CDF"/>
    <w:rsid w:val="000B1331"/>
    <w:rsid w:val="000B1EB3"/>
    <w:rsid w:val="000B2548"/>
    <w:rsid w:val="000B366B"/>
    <w:rsid w:val="000B5857"/>
    <w:rsid w:val="000B7795"/>
    <w:rsid w:val="000C24A9"/>
    <w:rsid w:val="000C2B77"/>
    <w:rsid w:val="000C4546"/>
    <w:rsid w:val="000C5592"/>
    <w:rsid w:val="000D07C6"/>
    <w:rsid w:val="000D4429"/>
    <w:rsid w:val="000D4ABC"/>
    <w:rsid w:val="000D6DE5"/>
    <w:rsid w:val="000D7F61"/>
    <w:rsid w:val="000E37E9"/>
    <w:rsid w:val="000F526B"/>
    <w:rsid w:val="00102E02"/>
    <w:rsid w:val="001042DE"/>
    <w:rsid w:val="00105C59"/>
    <w:rsid w:val="00111A79"/>
    <w:rsid w:val="00114770"/>
    <w:rsid w:val="001165D0"/>
    <w:rsid w:val="001166B7"/>
    <w:rsid w:val="001167A8"/>
    <w:rsid w:val="00126079"/>
    <w:rsid w:val="00127108"/>
    <w:rsid w:val="00127DEA"/>
    <w:rsid w:val="00130601"/>
    <w:rsid w:val="00131CDA"/>
    <w:rsid w:val="00132F57"/>
    <w:rsid w:val="001378B1"/>
    <w:rsid w:val="00144931"/>
    <w:rsid w:val="0015102A"/>
    <w:rsid w:val="0015639D"/>
    <w:rsid w:val="001573BD"/>
    <w:rsid w:val="00160BC1"/>
    <w:rsid w:val="00160CF7"/>
    <w:rsid w:val="00161C70"/>
    <w:rsid w:val="00162127"/>
    <w:rsid w:val="00166114"/>
    <w:rsid w:val="001716A9"/>
    <w:rsid w:val="00172C48"/>
    <w:rsid w:val="00181AAB"/>
    <w:rsid w:val="00184F65"/>
    <w:rsid w:val="00185BFC"/>
    <w:rsid w:val="001871AA"/>
    <w:rsid w:val="00192520"/>
    <w:rsid w:val="00196497"/>
    <w:rsid w:val="001A1DBB"/>
    <w:rsid w:val="001A5911"/>
    <w:rsid w:val="001A6533"/>
    <w:rsid w:val="001A70BB"/>
    <w:rsid w:val="001B13E8"/>
    <w:rsid w:val="001B74C6"/>
    <w:rsid w:val="001C2B54"/>
    <w:rsid w:val="001C4FED"/>
    <w:rsid w:val="001C5CBF"/>
    <w:rsid w:val="001C6305"/>
    <w:rsid w:val="001E5EF3"/>
    <w:rsid w:val="001F11DE"/>
    <w:rsid w:val="001F1D6A"/>
    <w:rsid w:val="001F3448"/>
    <w:rsid w:val="0020216F"/>
    <w:rsid w:val="00207E2E"/>
    <w:rsid w:val="00207FB7"/>
    <w:rsid w:val="00211C1B"/>
    <w:rsid w:val="0021406D"/>
    <w:rsid w:val="00227A55"/>
    <w:rsid w:val="00231104"/>
    <w:rsid w:val="00240A81"/>
    <w:rsid w:val="00245199"/>
    <w:rsid w:val="00245F71"/>
    <w:rsid w:val="00254CA2"/>
    <w:rsid w:val="002575E6"/>
    <w:rsid w:val="0025765B"/>
    <w:rsid w:val="00260963"/>
    <w:rsid w:val="00264520"/>
    <w:rsid w:val="002657BC"/>
    <w:rsid w:val="00267299"/>
    <w:rsid w:val="00270A6A"/>
    <w:rsid w:val="00275241"/>
    <w:rsid w:val="00275A05"/>
    <w:rsid w:val="00276128"/>
    <w:rsid w:val="0027733F"/>
    <w:rsid w:val="00277E12"/>
    <w:rsid w:val="00291D05"/>
    <w:rsid w:val="002933E5"/>
    <w:rsid w:val="00296415"/>
    <w:rsid w:val="002A0D1B"/>
    <w:rsid w:val="002B5AB9"/>
    <w:rsid w:val="002B6A75"/>
    <w:rsid w:val="002B6C87"/>
    <w:rsid w:val="002B734E"/>
    <w:rsid w:val="002C1EB0"/>
    <w:rsid w:val="002C2EAE"/>
    <w:rsid w:val="002C3F08"/>
    <w:rsid w:val="002C7582"/>
    <w:rsid w:val="002D3C56"/>
    <w:rsid w:val="002D45BA"/>
    <w:rsid w:val="002D4D33"/>
    <w:rsid w:val="002D6AC0"/>
    <w:rsid w:val="002E4CB7"/>
    <w:rsid w:val="002E75A0"/>
    <w:rsid w:val="002F1F45"/>
    <w:rsid w:val="002F4E6B"/>
    <w:rsid w:val="002F6B43"/>
    <w:rsid w:val="002F7E8B"/>
    <w:rsid w:val="00306CC4"/>
    <w:rsid w:val="0031393A"/>
    <w:rsid w:val="00314D2C"/>
    <w:rsid w:val="00315AB7"/>
    <w:rsid w:val="0032166A"/>
    <w:rsid w:val="00330957"/>
    <w:rsid w:val="00332C14"/>
    <w:rsid w:val="00333EAF"/>
    <w:rsid w:val="0033546E"/>
    <w:rsid w:val="00335A0A"/>
    <w:rsid w:val="0034167A"/>
    <w:rsid w:val="0035159E"/>
    <w:rsid w:val="00355C7E"/>
    <w:rsid w:val="00357939"/>
    <w:rsid w:val="003618C2"/>
    <w:rsid w:val="00363097"/>
    <w:rsid w:val="00365758"/>
    <w:rsid w:val="003668E3"/>
    <w:rsid w:val="00367659"/>
    <w:rsid w:val="0037646C"/>
    <w:rsid w:val="00376529"/>
    <w:rsid w:val="00377D27"/>
    <w:rsid w:val="0038327E"/>
    <w:rsid w:val="00383BD6"/>
    <w:rsid w:val="00390B62"/>
    <w:rsid w:val="00392F38"/>
    <w:rsid w:val="00394F7B"/>
    <w:rsid w:val="00394FE0"/>
    <w:rsid w:val="00397729"/>
    <w:rsid w:val="003A00EB"/>
    <w:rsid w:val="003A09B0"/>
    <w:rsid w:val="003A3494"/>
    <w:rsid w:val="003A38EC"/>
    <w:rsid w:val="003A57B5"/>
    <w:rsid w:val="003A6FB0"/>
    <w:rsid w:val="003A71E4"/>
    <w:rsid w:val="003B2485"/>
    <w:rsid w:val="003B7F71"/>
    <w:rsid w:val="003C35A3"/>
    <w:rsid w:val="003D1694"/>
    <w:rsid w:val="003D2D50"/>
    <w:rsid w:val="003D371A"/>
    <w:rsid w:val="003D59B5"/>
    <w:rsid w:val="003D6AB7"/>
    <w:rsid w:val="003E3F85"/>
    <w:rsid w:val="003E4F60"/>
    <w:rsid w:val="003E6CF7"/>
    <w:rsid w:val="003F3DD0"/>
    <w:rsid w:val="00400491"/>
    <w:rsid w:val="00401DE1"/>
    <w:rsid w:val="00402D00"/>
    <w:rsid w:val="004038F8"/>
    <w:rsid w:val="00407242"/>
    <w:rsid w:val="00407404"/>
    <w:rsid w:val="004110F5"/>
    <w:rsid w:val="00411AE4"/>
    <w:rsid w:val="00411B80"/>
    <w:rsid w:val="004201AA"/>
    <w:rsid w:val="00424457"/>
    <w:rsid w:val="00424B1F"/>
    <w:rsid w:val="004277B9"/>
    <w:rsid w:val="00435249"/>
    <w:rsid w:val="00443064"/>
    <w:rsid w:val="00450AA6"/>
    <w:rsid w:val="004516A0"/>
    <w:rsid w:val="004553C6"/>
    <w:rsid w:val="00455EB4"/>
    <w:rsid w:val="00455F41"/>
    <w:rsid w:val="0046365B"/>
    <w:rsid w:val="0046424D"/>
    <w:rsid w:val="00464C35"/>
    <w:rsid w:val="0047224A"/>
    <w:rsid w:val="004730E8"/>
    <w:rsid w:val="004754C2"/>
    <w:rsid w:val="0047572F"/>
    <w:rsid w:val="0047633A"/>
    <w:rsid w:val="00482C95"/>
    <w:rsid w:val="0048300E"/>
    <w:rsid w:val="0049217A"/>
    <w:rsid w:val="00492B0D"/>
    <w:rsid w:val="004963D5"/>
    <w:rsid w:val="004A0255"/>
    <w:rsid w:val="004A2C0D"/>
    <w:rsid w:val="004A2E62"/>
    <w:rsid w:val="004A68C9"/>
    <w:rsid w:val="004B516F"/>
    <w:rsid w:val="004C4786"/>
    <w:rsid w:val="004C5590"/>
    <w:rsid w:val="004C5815"/>
    <w:rsid w:val="004C6DB3"/>
    <w:rsid w:val="004D0C02"/>
    <w:rsid w:val="004E0590"/>
    <w:rsid w:val="004E0C3F"/>
    <w:rsid w:val="004E328C"/>
    <w:rsid w:val="004E36A2"/>
    <w:rsid w:val="004E37D8"/>
    <w:rsid w:val="004E3D82"/>
    <w:rsid w:val="004E46F6"/>
    <w:rsid w:val="004E4CD6"/>
    <w:rsid w:val="004E4DB2"/>
    <w:rsid w:val="004E62F1"/>
    <w:rsid w:val="004E753A"/>
    <w:rsid w:val="004F3C72"/>
    <w:rsid w:val="005003ED"/>
    <w:rsid w:val="00504060"/>
    <w:rsid w:val="00511CCF"/>
    <w:rsid w:val="00515D61"/>
    <w:rsid w:val="00516F43"/>
    <w:rsid w:val="0053278D"/>
    <w:rsid w:val="005362E6"/>
    <w:rsid w:val="00537A62"/>
    <w:rsid w:val="00540F31"/>
    <w:rsid w:val="005448CA"/>
    <w:rsid w:val="00551E25"/>
    <w:rsid w:val="00552B06"/>
    <w:rsid w:val="00555717"/>
    <w:rsid w:val="00555EE1"/>
    <w:rsid w:val="0056448D"/>
    <w:rsid w:val="00565480"/>
    <w:rsid w:val="005669CB"/>
    <w:rsid w:val="00570A0E"/>
    <w:rsid w:val="00572F9F"/>
    <w:rsid w:val="005765CE"/>
    <w:rsid w:val="00580A89"/>
    <w:rsid w:val="00581337"/>
    <w:rsid w:val="005816EA"/>
    <w:rsid w:val="00582969"/>
    <w:rsid w:val="00583C2E"/>
    <w:rsid w:val="00584FE8"/>
    <w:rsid w:val="00586FAD"/>
    <w:rsid w:val="005915BA"/>
    <w:rsid w:val="00591B36"/>
    <w:rsid w:val="00593A1C"/>
    <w:rsid w:val="005948A1"/>
    <w:rsid w:val="005961F0"/>
    <w:rsid w:val="005A28FC"/>
    <w:rsid w:val="005B47CE"/>
    <w:rsid w:val="005B6ADF"/>
    <w:rsid w:val="005C13E4"/>
    <w:rsid w:val="005C20F0"/>
    <w:rsid w:val="005C3AEB"/>
    <w:rsid w:val="005C3E07"/>
    <w:rsid w:val="005C4E96"/>
    <w:rsid w:val="005C50FD"/>
    <w:rsid w:val="005C7567"/>
    <w:rsid w:val="005D206B"/>
    <w:rsid w:val="005D4783"/>
    <w:rsid w:val="005D6D20"/>
    <w:rsid w:val="005E25FA"/>
    <w:rsid w:val="005E2849"/>
    <w:rsid w:val="005F1286"/>
    <w:rsid w:val="005F1922"/>
    <w:rsid w:val="005F2349"/>
    <w:rsid w:val="005F53E1"/>
    <w:rsid w:val="005F6021"/>
    <w:rsid w:val="00602B7B"/>
    <w:rsid w:val="006044B4"/>
    <w:rsid w:val="0060587D"/>
    <w:rsid w:val="00607312"/>
    <w:rsid w:val="00607E17"/>
    <w:rsid w:val="00610556"/>
    <w:rsid w:val="006118F6"/>
    <w:rsid w:val="006158BB"/>
    <w:rsid w:val="00622093"/>
    <w:rsid w:val="00624E28"/>
    <w:rsid w:val="00626480"/>
    <w:rsid w:val="00632BD4"/>
    <w:rsid w:val="0064125C"/>
    <w:rsid w:val="00642A2F"/>
    <w:rsid w:val="006439F4"/>
    <w:rsid w:val="00651A4E"/>
    <w:rsid w:val="0065606F"/>
    <w:rsid w:val="00656AC4"/>
    <w:rsid w:val="00663D72"/>
    <w:rsid w:val="0066630F"/>
    <w:rsid w:val="006704C3"/>
    <w:rsid w:val="00676914"/>
    <w:rsid w:val="00687B3A"/>
    <w:rsid w:val="00692DD7"/>
    <w:rsid w:val="006A462E"/>
    <w:rsid w:val="006A6D1C"/>
    <w:rsid w:val="006B0CA3"/>
    <w:rsid w:val="006B7521"/>
    <w:rsid w:val="006C3D68"/>
    <w:rsid w:val="006D108C"/>
    <w:rsid w:val="006D15B6"/>
    <w:rsid w:val="006D2EBF"/>
    <w:rsid w:val="006D5912"/>
    <w:rsid w:val="006D6789"/>
    <w:rsid w:val="006D6805"/>
    <w:rsid w:val="006E4DD9"/>
    <w:rsid w:val="006E5C19"/>
    <w:rsid w:val="006E602A"/>
    <w:rsid w:val="006F54BB"/>
    <w:rsid w:val="00705814"/>
    <w:rsid w:val="00705A66"/>
    <w:rsid w:val="00705FB5"/>
    <w:rsid w:val="007066B1"/>
    <w:rsid w:val="00713D44"/>
    <w:rsid w:val="007327FE"/>
    <w:rsid w:val="007331FF"/>
    <w:rsid w:val="0073740D"/>
    <w:rsid w:val="00737946"/>
    <w:rsid w:val="007512C7"/>
    <w:rsid w:val="00751A29"/>
    <w:rsid w:val="00752936"/>
    <w:rsid w:val="00752B39"/>
    <w:rsid w:val="0076201E"/>
    <w:rsid w:val="00764497"/>
    <w:rsid w:val="00765ABE"/>
    <w:rsid w:val="00766507"/>
    <w:rsid w:val="007675C0"/>
    <w:rsid w:val="007741E3"/>
    <w:rsid w:val="007751FE"/>
    <w:rsid w:val="00777B09"/>
    <w:rsid w:val="00781ADF"/>
    <w:rsid w:val="007830CD"/>
    <w:rsid w:val="00783D3E"/>
    <w:rsid w:val="00785842"/>
    <w:rsid w:val="007864C4"/>
    <w:rsid w:val="007865CB"/>
    <w:rsid w:val="00791B08"/>
    <w:rsid w:val="00792F5A"/>
    <w:rsid w:val="00793E1B"/>
    <w:rsid w:val="00793F01"/>
    <w:rsid w:val="0079574C"/>
    <w:rsid w:val="007A06E5"/>
    <w:rsid w:val="007A160B"/>
    <w:rsid w:val="007A5E4D"/>
    <w:rsid w:val="007A5EE5"/>
    <w:rsid w:val="007A6FD5"/>
    <w:rsid w:val="007A7E7B"/>
    <w:rsid w:val="007B2F12"/>
    <w:rsid w:val="007B4543"/>
    <w:rsid w:val="007B53E5"/>
    <w:rsid w:val="007B7F43"/>
    <w:rsid w:val="007C0A96"/>
    <w:rsid w:val="007C277B"/>
    <w:rsid w:val="007C5FC0"/>
    <w:rsid w:val="007D0D82"/>
    <w:rsid w:val="007D1451"/>
    <w:rsid w:val="007D2236"/>
    <w:rsid w:val="007D59D3"/>
    <w:rsid w:val="007D5CC1"/>
    <w:rsid w:val="007E027B"/>
    <w:rsid w:val="007E10C6"/>
    <w:rsid w:val="007E4D33"/>
    <w:rsid w:val="007F098D"/>
    <w:rsid w:val="007F4B97"/>
    <w:rsid w:val="007F7A4D"/>
    <w:rsid w:val="008005C9"/>
    <w:rsid w:val="00801B83"/>
    <w:rsid w:val="00816E2E"/>
    <w:rsid w:val="00820D1B"/>
    <w:rsid w:val="00820F07"/>
    <w:rsid w:val="00821660"/>
    <w:rsid w:val="00823333"/>
    <w:rsid w:val="00823E5A"/>
    <w:rsid w:val="00826DD5"/>
    <w:rsid w:val="008320B5"/>
    <w:rsid w:val="0083387F"/>
    <w:rsid w:val="008356B4"/>
    <w:rsid w:val="008423FF"/>
    <w:rsid w:val="008447CD"/>
    <w:rsid w:val="008449B7"/>
    <w:rsid w:val="00845E98"/>
    <w:rsid w:val="008540E9"/>
    <w:rsid w:val="00857FC8"/>
    <w:rsid w:val="00863B92"/>
    <w:rsid w:val="00863E0D"/>
    <w:rsid w:val="0086564B"/>
    <w:rsid w:val="0086651C"/>
    <w:rsid w:val="0086675D"/>
    <w:rsid w:val="008748C4"/>
    <w:rsid w:val="00876947"/>
    <w:rsid w:val="00880C91"/>
    <w:rsid w:val="008811C3"/>
    <w:rsid w:val="0088124B"/>
    <w:rsid w:val="0088272E"/>
    <w:rsid w:val="00883452"/>
    <w:rsid w:val="008958BC"/>
    <w:rsid w:val="008967C9"/>
    <w:rsid w:val="008A3414"/>
    <w:rsid w:val="008A6CC4"/>
    <w:rsid w:val="008B6331"/>
    <w:rsid w:val="008B71BF"/>
    <w:rsid w:val="008C1B2D"/>
    <w:rsid w:val="008C24BF"/>
    <w:rsid w:val="008C7031"/>
    <w:rsid w:val="008E5E59"/>
    <w:rsid w:val="008F147A"/>
    <w:rsid w:val="008F6D97"/>
    <w:rsid w:val="00900FBE"/>
    <w:rsid w:val="00904121"/>
    <w:rsid w:val="00905828"/>
    <w:rsid w:val="009062D7"/>
    <w:rsid w:val="00920199"/>
    <w:rsid w:val="0092166D"/>
    <w:rsid w:val="00921868"/>
    <w:rsid w:val="00923498"/>
    <w:rsid w:val="00925649"/>
    <w:rsid w:val="009311B8"/>
    <w:rsid w:val="00941875"/>
    <w:rsid w:val="0094202C"/>
    <w:rsid w:val="00943C7C"/>
    <w:rsid w:val="00945E4C"/>
    <w:rsid w:val="00951F6B"/>
    <w:rsid w:val="009528CA"/>
    <w:rsid w:val="00954E45"/>
    <w:rsid w:val="00960B72"/>
    <w:rsid w:val="0096358A"/>
    <w:rsid w:val="00965998"/>
    <w:rsid w:val="00970371"/>
    <w:rsid w:val="00971AF6"/>
    <w:rsid w:val="0097315D"/>
    <w:rsid w:val="00973E73"/>
    <w:rsid w:val="00976596"/>
    <w:rsid w:val="009828EC"/>
    <w:rsid w:val="009861BE"/>
    <w:rsid w:val="00987EBF"/>
    <w:rsid w:val="009A1B9E"/>
    <w:rsid w:val="009A39B7"/>
    <w:rsid w:val="009B5824"/>
    <w:rsid w:val="009C07DA"/>
    <w:rsid w:val="009D1C5A"/>
    <w:rsid w:val="009D1EBF"/>
    <w:rsid w:val="009D26FA"/>
    <w:rsid w:val="009D375E"/>
    <w:rsid w:val="009E35D2"/>
    <w:rsid w:val="009E5C8D"/>
    <w:rsid w:val="009E6836"/>
    <w:rsid w:val="009E6FC5"/>
    <w:rsid w:val="009F4070"/>
    <w:rsid w:val="00A06E23"/>
    <w:rsid w:val="00A126E5"/>
    <w:rsid w:val="00A275E4"/>
    <w:rsid w:val="00A312D3"/>
    <w:rsid w:val="00A32A5F"/>
    <w:rsid w:val="00A35749"/>
    <w:rsid w:val="00A42B55"/>
    <w:rsid w:val="00A44076"/>
    <w:rsid w:val="00A44F9E"/>
    <w:rsid w:val="00A50091"/>
    <w:rsid w:val="00A56354"/>
    <w:rsid w:val="00A567CD"/>
    <w:rsid w:val="00A63D90"/>
    <w:rsid w:val="00A729D4"/>
    <w:rsid w:val="00A74F0A"/>
    <w:rsid w:val="00A75675"/>
    <w:rsid w:val="00A75CD9"/>
    <w:rsid w:val="00A75E8F"/>
    <w:rsid w:val="00A75EDB"/>
    <w:rsid w:val="00A76E53"/>
    <w:rsid w:val="00A82014"/>
    <w:rsid w:val="00A8578A"/>
    <w:rsid w:val="00A8752A"/>
    <w:rsid w:val="00A92A52"/>
    <w:rsid w:val="00A9607B"/>
    <w:rsid w:val="00A96C48"/>
    <w:rsid w:val="00A97C3B"/>
    <w:rsid w:val="00AA2A29"/>
    <w:rsid w:val="00AA4E9B"/>
    <w:rsid w:val="00AB1996"/>
    <w:rsid w:val="00AB2091"/>
    <w:rsid w:val="00AB23D6"/>
    <w:rsid w:val="00AB537B"/>
    <w:rsid w:val="00AB6089"/>
    <w:rsid w:val="00AB6227"/>
    <w:rsid w:val="00AC0610"/>
    <w:rsid w:val="00AD0669"/>
    <w:rsid w:val="00AD208A"/>
    <w:rsid w:val="00AD29CD"/>
    <w:rsid w:val="00AD32D9"/>
    <w:rsid w:val="00AD3D72"/>
    <w:rsid w:val="00AD4A3C"/>
    <w:rsid w:val="00AD68F6"/>
    <w:rsid w:val="00AE0623"/>
    <w:rsid w:val="00AE3177"/>
    <w:rsid w:val="00AE41E4"/>
    <w:rsid w:val="00AE7024"/>
    <w:rsid w:val="00AF02F7"/>
    <w:rsid w:val="00AF3A33"/>
    <w:rsid w:val="00AF4EA6"/>
    <w:rsid w:val="00AF61EB"/>
    <w:rsid w:val="00AF68FB"/>
    <w:rsid w:val="00AF723D"/>
    <w:rsid w:val="00B006DF"/>
    <w:rsid w:val="00B02C33"/>
    <w:rsid w:val="00B04FD3"/>
    <w:rsid w:val="00B22467"/>
    <w:rsid w:val="00B32D9D"/>
    <w:rsid w:val="00B34643"/>
    <w:rsid w:val="00B372C6"/>
    <w:rsid w:val="00B5209B"/>
    <w:rsid w:val="00B542D4"/>
    <w:rsid w:val="00B54421"/>
    <w:rsid w:val="00B60CBD"/>
    <w:rsid w:val="00B61776"/>
    <w:rsid w:val="00B61ABE"/>
    <w:rsid w:val="00B63F08"/>
    <w:rsid w:val="00B642B8"/>
    <w:rsid w:val="00B65176"/>
    <w:rsid w:val="00B7176D"/>
    <w:rsid w:val="00B7374E"/>
    <w:rsid w:val="00B80BA6"/>
    <w:rsid w:val="00B817E2"/>
    <w:rsid w:val="00B93212"/>
    <w:rsid w:val="00BA15FD"/>
    <w:rsid w:val="00BA2AE0"/>
    <w:rsid w:val="00BA40E9"/>
    <w:rsid w:val="00BB0AC3"/>
    <w:rsid w:val="00BB6C9A"/>
    <w:rsid w:val="00BB70FB"/>
    <w:rsid w:val="00BC006C"/>
    <w:rsid w:val="00BC23DD"/>
    <w:rsid w:val="00BD0364"/>
    <w:rsid w:val="00BE023D"/>
    <w:rsid w:val="00BE1D87"/>
    <w:rsid w:val="00BE7DE4"/>
    <w:rsid w:val="00BF03E8"/>
    <w:rsid w:val="00BF22FC"/>
    <w:rsid w:val="00C02488"/>
    <w:rsid w:val="00C03D22"/>
    <w:rsid w:val="00C04BEF"/>
    <w:rsid w:val="00C1244A"/>
    <w:rsid w:val="00C1245E"/>
    <w:rsid w:val="00C228C5"/>
    <w:rsid w:val="00C24EA8"/>
    <w:rsid w:val="00C26026"/>
    <w:rsid w:val="00C3172A"/>
    <w:rsid w:val="00C31B85"/>
    <w:rsid w:val="00C32621"/>
    <w:rsid w:val="00C33468"/>
    <w:rsid w:val="00C3475E"/>
    <w:rsid w:val="00C40C06"/>
    <w:rsid w:val="00C42983"/>
    <w:rsid w:val="00C43E56"/>
    <w:rsid w:val="00C4720A"/>
    <w:rsid w:val="00C47213"/>
    <w:rsid w:val="00C51C9F"/>
    <w:rsid w:val="00C536E6"/>
    <w:rsid w:val="00C553B8"/>
    <w:rsid w:val="00C55E91"/>
    <w:rsid w:val="00C571B7"/>
    <w:rsid w:val="00C60650"/>
    <w:rsid w:val="00C635FF"/>
    <w:rsid w:val="00C642B7"/>
    <w:rsid w:val="00C66D07"/>
    <w:rsid w:val="00C70CA1"/>
    <w:rsid w:val="00C83B6E"/>
    <w:rsid w:val="00C90A7A"/>
    <w:rsid w:val="00C93F61"/>
    <w:rsid w:val="00C940F2"/>
    <w:rsid w:val="00C94464"/>
    <w:rsid w:val="00C953C9"/>
    <w:rsid w:val="00CA401A"/>
    <w:rsid w:val="00CA67B3"/>
    <w:rsid w:val="00CA6B13"/>
    <w:rsid w:val="00CB0A31"/>
    <w:rsid w:val="00CB12C3"/>
    <w:rsid w:val="00CB27ED"/>
    <w:rsid w:val="00CB578F"/>
    <w:rsid w:val="00CB61D6"/>
    <w:rsid w:val="00CB712A"/>
    <w:rsid w:val="00CC1C55"/>
    <w:rsid w:val="00CD03ED"/>
    <w:rsid w:val="00CD14B5"/>
    <w:rsid w:val="00CD4B0E"/>
    <w:rsid w:val="00CE62EA"/>
    <w:rsid w:val="00CE6C4B"/>
    <w:rsid w:val="00CF12C6"/>
    <w:rsid w:val="00CF2B2F"/>
    <w:rsid w:val="00CF5719"/>
    <w:rsid w:val="00CF6292"/>
    <w:rsid w:val="00CF6B12"/>
    <w:rsid w:val="00CF7286"/>
    <w:rsid w:val="00D02EB8"/>
    <w:rsid w:val="00D05CC5"/>
    <w:rsid w:val="00D06321"/>
    <w:rsid w:val="00D11B6D"/>
    <w:rsid w:val="00D12DA2"/>
    <w:rsid w:val="00D14A82"/>
    <w:rsid w:val="00D152E4"/>
    <w:rsid w:val="00D1753D"/>
    <w:rsid w:val="00D23EFA"/>
    <w:rsid w:val="00D26C3F"/>
    <w:rsid w:val="00D27F46"/>
    <w:rsid w:val="00D34B66"/>
    <w:rsid w:val="00D426A3"/>
    <w:rsid w:val="00D477F3"/>
    <w:rsid w:val="00D47D16"/>
    <w:rsid w:val="00D60B89"/>
    <w:rsid w:val="00D63339"/>
    <w:rsid w:val="00D63520"/>
    <w:rsid w:val="00D6420E"/>
    <w:rsid w:val="00D64F93"/>
    <w:rsid w:val="00D755CB"/>
    <w:rsid w:val="00D761E8"/>
    <w:rsid w:val="00D81CA0"/>
    <w:rsid w:val="00D83177"/>
    <w:rsid w:val="00D8506D"/>
    <w:rsid w:val="00D8706A"/>
    <w:rsid w:val="00D90307"/>
    <w:rsid w:val="00D90D67"/>
    <w:rsid w:val="00D97830"/>
    <w:rsid w:val="00DA31E1"/>
    <w:rsid w:val="00DA3FFC"/>
    <w:rsid w:val="00DA489D"/>
    <w:rsid w:val="00DA48D3"/>
    <w:rsid w:val="00DA5A3D"/>
    <w:rsid w:val="00DA6DD8"/>
    <w:rsid w:val="00DA6E40"/>
    <w:rsid w:val="00DB08E2"/>
    <w:rsid w:val="00DB0A35"/>
    <w:rsid w:val="00DB21B0"/>
    <w:rsid w:val="00DB228F"/>
    <w:rsid w:val="00DB3369"/>
    <w:rsid w:val="00DB71B8"/>
    <w:rsid w:val="00DC4321"/>
    <w:rsid w:val="00DC6660"/>
    <w:rsid w:val="00DD03B9"/>
    <w:rsid w:val="00DD33AA"/>
    <w:rsid w:val="00DD3A84"/>
    <w:rsid w:val="00DD51C3"/>
    <w:rsid w:val="00DD5766"/>
    <w:rsid w:val="00DD6EB4"/>
    <w:rsid w:val="00DE38F3"/>
    <w:rsid w:val="00DF1076"/>
    <w:rsid w:val="00DF243C"/>
    <w:rsid w:val="00DF26AA"/>
    <w:rsid w:val="00DF6475"/>
    <w:rsid w:val="00DF7ED6"/>
    <w:rsid w:val="00E02CDE"/>
    <w:rsid w:val="00E045F8"/>
    <w:rsid w:val="00E11452"/>
    <w:rsid w:val="00E166AB"/>
    <w:rsid w:val="00E16893"/>
    <w:rsid w:val="00E27D0A"/>
    <w:rsid w:val="00E35497"/>
    <w:rsid w:val="00E42AED"/>
    <w:rsid w:val="00E4451A"/>
    <w:rsid w:val="00E477A4"/>
    <w:rsid w:val="00E615A9"/>
    <w:rsid w:val="00E62C33"/>
    <w:rsid w:val="00E72419"/>
    <w:rsid w:val="00E72975"/>
    <w:rsid w:val="00E7465A"/>
    <w:rsid w:val="00E844A9"/>
    <w:rsid w:val="00E9119D"/>
    <w:rsid w:val="00E918AF"/>
    <w:rsid w:val="00E92238"/>
    <w:rsid w:val="00E93AC3"/>
    <w:rsid w:val="00E94F2A"/>
    <w:rsid w:val="00EA206F"/>
    <w:rsid w:val="00EA3690"/>
    <w:rsid w:val="00EC0CD8"/>
    <w:rsid w:val="00ED28E4"/>
    <w:rsid w:val="00ED2DC9"/>
    <w:rsid w:val="00ED789C"/>
    <w:rsid w:val="00ED7D47"/>
    <w:rsid w:val="00EE165B"/>
    <w:rsid w:val="00EE4D57"/>
    <w:rsid w:val="00EF166B"/>
    <w:rsid w:val="00EF2D2A"/>
    <w:rsid w:val="00F00B76"/>
    <w:rsid w:val="00F02466"/>
    <w:rsid w:val="00F05418"/>
    <w:rsid w:val="00F0654E"/>
    <w:rsid w:val="00F06F17"/>
    <w:rsid w:val="00F0785B"/>
    <w:rsid w:val="00F07F3F"/>
    <w:rsid w:val="00F21706"/>
    <w:rsid w:val="00F226CA"/>
    <w:rsid w:val="00F239D1"/>
    <w:rsid w:val="00F306EA"/>
    <w:rsid w:val="00F31F3E"/>
    <w:rsid w:val="00F322E1"/>
    <w:rsid w:val="00F32F92"/>
    <w:rsid w:val="00F342F7"/>
    <w:rsid w:val="00F40FEC"/>
    <w:rsid w:val="00F41D18"/>
    <w:rsid w:val="00F42549"/>
    <w:rsid w:val="00F534EE"/>
    <w:rsid w:val="00F542F2"/>
    <w:rsid w:val="00F61AFC"/>
    <w:rsid w:val="00F625A5"/>
    <w:rsid w:val="00F63ADF"/>
    <w:rsid w:val="00F63BBC"/>
    <w:rsid w:val="00F63C55"/>
    <w:rsid w:val="00F6551C"/>
    <w:rsid w:val="00F713A5"/>
    <w:rsid w:val="00F8007A"/>
    <w:rsid w:val="00F803A3"/>
    <w:rsid w:val="00F8166D"/>
    <w:rsid w:val="00F81DE4"/>
    <w:rsid w:val="00F859F1"/>
    <w:rsid w:val="00F94376"/>
    <w:rsid w:val="00F96A96"/>
    <w:rsid w:val="00FA5C55"/>
    <w:rsid w:val="00FA6174"/>
    <w:rsid w:val="00FA7683"/>
    <w:rsid w:val="00FB05DD"/>
    <w:rsid w:val="00FB15A7"/>
    <w:rsid w:val="00FB3DFD"/>
    <w:rsid w:val="00FC306B"/>
    <w:rsid w:val="00FC7B55"/>
    <w:rsid w:val="00FD6763"/>
    <w:rsid w:val="00FE1F73"/>
    <w:rsid w:val="00FE556E"/>
    <w:rsid w:val="00FF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B585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character" w:customStyle="1" w:styleId="grame">
    <w:name w:val="grame"/>
    <w:basedOn w:val="a0"/>
    <w:rsid w:val="00D05CC5"/>
  </w:style>
  <w:style w:type="character" w:customStyle="1" w:styleId="20">
    <w:name w:val="Заголовок 2 Знак"/>
    <w:basedOn w:val="a0"/>
    <w:link w:val="2"/>
    <w:uiPriority w:val="9"/>
    <w:semiHidden/>
    <w:rsid w:val="000B5857"/>
    <w:rPr>
      <w:rFonts w:ascii="Cambria" w:eastAsia="Times New Roman" w:hAnsi="Cambria" w:cs="Times New Roman"/>
      <w:b/>
      <w:bCs/>
      <w:i/>
      <w:iCs/>
      <w:sz w:val="28"/>
      <w:szCs w:val="28"/>
    </w:rPr>
  </w:style>
  <w:style w:type="character" w:styleId="af4">
    <w:name w:val="Unresolved Mention"/>
    <w:basedOn w:val="a0"/>
    <w:uiPriority w:val="99"/>
    <w:semiHidden/>
    <w:unhideWhenUsed/>
    <w:rsid w:val="002F7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75443176">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37848365">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81992943">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85544799">
      <w:bodyDiv w:val="1"/>
      <w:marLeft w:val="0"/>
      <w:marRight w:val="0"/>
      <w:marTop w:val="0"/>
      <w:marBottom w:val="0"/>
      <w:divBdr>
        <w:top w:val="none" w:sz="0" w:space="0" w:color="auto"/>
        <w:left w:val="none" w:sz="0" w:space="0" w:color="auto"/>
        <w:bottom w:val="none" w:sz="0" w:space="0" w:color="auto"/>
        <w:right w:val="none" w:sz="0" w:space="0" w:color="auto"/>
      </w:divBdr>
    </w:div>
    <w:div w:id="1003388468">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223641783">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4205235">
      <w:bodyDiv w:val="1"/>
      <w:marLeft w:val="0"/>
      <w:marRight w:val="0"/>
      <w:marTop w:val="0"/>
      <w:marBottom w:val="0"/>
      <w:divBdr>
        <w:top w:val="none" w:sz="0" w:space="0" w:color="auto"/>
        <w:left w:val="none" w:sz="0" w:space="0" w:color="auto"/>
        <w:bottom w:val="none" w:sz="0" w:space="0" w:color="auto"/>
        <w:right w:val="none" w:sz="0" w:space="0" w:color="auto"/>
      </w:divBdr>
    </w:div>
    <w:div w:id="136467144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04255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871600408">
      <w:bodyDiv w:val="1"/>
      <w:marLeft w:val="0"/>
      <w:marRight w:val="0"/>
      <w:marTop w:val="0"/>
      <w:marBottom w:val="0"/>
      <w:divBdr>
        <w:top w:val="none" w:sz="0" w:space="0" w:color="auto"/>
        <w:left w:val="none" w:sz="0" w:space="0" w:color="auto"/>
        <w:bottom w:val="none" w:sz="0" w:space="0" w:color="auto"/>
        <w:right w:val="none" w:sz="0" w:space="0" w:color="auto"/>
      </w:divBdr>
    </w:div>
    <w:div w:id="1976333974">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1242&#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21241&#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3948&#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iprbookshop.ru/569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80ED-87DF-4224-BAC1-BFC82FD0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7642</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51106</CharactersWithSpaces>
  <SharedDoc>false</SharedDoc>
  <HLinks>
    <vt:vector size="84" baseType="variant">
      <vt:variant>
        <vt:i4>7667820</vt:i4>
      </vt:variant>
      <vt:variant>
        <vt:i4>42</vt:i4>
      </vt:variant>
      <vt:variant>
        <vt:i4>0</vt:i4>
      </vt:variant>
      <vt:variant>
        <vt:i4>5</vt:i4>
      </vt:variant>
      <vt:variant>
        <vt:lpwstr>http://www.iprbookshop.ru/30548</vt:lpwstr>
      </vt:variant>
      <vt:variant>
        <vt:lpwstr/>
      </vt:variant>
      <vt:variant>
        <vt:i4>97</vt:i4>
      </vt:variant>
      <vt:variant>
        <vt:i4>36</vt:i4>
      </vt:variant>
      <vt:variant>
        <vt:i4>0</vt:i4>
      </vt:variant>
      <vt:variant>
        <vt:i4>5</vt:i4>
      </vt:variant>
      <vt:variant>
        <vt:lpwstr>http://evartist.narod.ru/text/73.htm</vt:lpwstr>
      </vt:variant>
      <vt:variant>
        <vt:lpwstr>%D0%B7_04</vt:lpwstr>
      </vt:variant>
      <vt:variant>
        <vt:i4>97</vt:i4>
      </vt:variant>
      <vt:variant>
        <vt:i4>33</vt:i4>
      </vt:variant>
      <vt:variant>
        <vt:i4>0</vt:i4>
      </vt:variant>
      <vt:variant>
        <vt:i4>5</vt:i4>
      </vt:variant>
      <vt:variant>
        <vt:lpwstr>http://evartist.narod.ru/text/73.htm</vt:lpwstr>
      </vt:variant>
      <vt:variant>
        <vt:lpwstr>%D0%B7_03</vt:lpwstr>
      </vt:variant>
      <vt:variant>
        <vt:i4>97</vt:i4>
      </vt:variant>
      <vt:variant>
        <vt:i4>30</vt:i4>
      </vt:variant>
      <vt:variant>
        <vt:i4>0</vt:i4>
      </vt:variant>
      <vt:variant>
        <vt:i4>5</vt:i4>
      </vt:variant>
      <vt:variant>
        <vt:lpwstr>http://evartist.narod.ru/text/73.htm</vt:lpwstr>
      </vt:variant>
      <vt:variant>
        <vt:lpwstr>%D0%B7_02</vt:lpwstr>
      </vt:variant>
      <vt:variant>
        <vt:i4>97</vt:i4>
      </vt:variant>
      <vt:variant>
        <vt:i4>27</vt:i4>
      </vt:variant>
      <vt:variant>
        <vt:i4>0</vt:i4>
      </vt:variant>
      <vt:variant>
        <vt:i4>5</vt:i4>
      </vt:variant>
      <vt:variant>
        <vt:lpwstr>http://evartist.narod.ru/text/73.htm</vt:lpwstr>
      </vt:variant>
      <vt:variant>
        <vt:lpwstr>%D0%B7_01</vt:lpwstr>
      </vt:variant>
      <vt:variant>
        <vt:i4>458849</vt:i4>
      </vt:variant>
      <vt:variant>
        <vt:i4>24</vt:i4>
      </vt:variant>
      <vt:variant>
        <vt:i4>0</vt:i4>
      </vt:variant>
      <vt:variant>
        <vt:i4>5</vt:i4>
      </vt:variant>
      <vt:variant>
        <vt:lpwstr>http://evartist.narod.ru/text/74.htm</vt:lpwstr>
      </vt:variant>
      <vt:variant>
        <vt:lpwstr>%D0%B7_04</vt:lpwstr>
      </vt:variant>
      <vt:variant>
        <vt:i4>458849</vt:i4>
      </vt:variant>
      <vt:variant>
        <vt:i4>21</vt:i4>
      </vt:variant>
      <vt:variant>
        <vt:i4>0</vt:i4>
      </vt:variant>
      <vt:variant>
        <vt:i4>5</vt:i4>
      </vt:variant>
      <vt:variant>
        <vt:lpwstr>http://evartist.narod.ru/text/74.htm</vt:lpwstr>
      </vt:variant>
      <vt:variant>
        <vt:lpwstr>%D0%B7_03</vt:lpwstr>
      </vt:variant>
      <vt:variant>
        <vt:i4>458849</vt:i4>
      </vt:variant>
      <vt:variant>
        <vt:i4>18</vt:i4>
      </vt:variant>
      <vt:variant>
        <vt:i4>0</vt:i4>
      </vt:variant>
      <vt:variant>
        <vt:i4>5</vt:i4>
      </vt:variant>
      <vt:variant>
        <vt:lpwstr>http://evartist.narod.ru/text/74.htm</vt:lpwstr>
      </vt:variant>
      <vt:variant>
        <vt:lpwstr>%D0%B7_02</vt:lpwstr>
      </vt:variant>
      <vt:variant>
        <vt:i4>458849</vt:i4>
      </vt:variant>
      <vt:variant>
        <vt:i4>15</vt:i4>
      </vt:variant>
      <vt:variant>
        <vt:i4>0</vt:i4>
      </vt:variant>
      <vt:variant>
        <vt:i4>5</vt:i4>
      </vt:variant>
      <vt:variant>
        <vt:lpwstr>http://evartist.narod.ru/text/74.htm</vt:lpwstr>
      </vt:variant>
      <vt:variant>
        <vt:lpwstr>%D0%B7_01</vt:lpwstr>
      </vt:variant>
      <vt:variant>
        <vt:i4>262241</vt:i4>
      </vt:variant>
      <vt:variant>
        <vt:i4>12</vt:i4>
      </vt:variant>
      <vt:variant>
        <vt:i4>0</vt:i4>
      </vt:variant>
      <vt:variant>
        <vt:i4>5</vt:i4>
      </vt:variant>
      <vt:variant>
        <vt:lpwstr>http://evartist.narod.ru/text/77.htm</vt:lpwstr>
      </vt:variant>
      <vt:variant>
        <vt:lpwstr>%D0%B7_04</vt:lpwstr>
      </vt:variant>
      <vt:variant>
        <vt:i4>262241</vt:i4>
      </vt:variant>
      <vt:variant>
        <vt:i4>9</vt:i4>
      </vt:variant>
      <vt:variant>
        <vt:i4>0</vt:i4>
      </vt:variant>
      <vt:variant>
        <vt:i4>5</vt:i4>
      </vt:variant>
      <vt:variant>
        <vt:lpwstr>http://evartist.narod.ru/text/77.htm</vt:lpwstr>
      </vt:variant>
      <vt:variant>
        <vt:lpwstr>%D0%B7_03</vt:lpwstr>
      </vt:variant>
      <vt:variant>
        <vt:i4>262241</vt:i4>
      </vt:variant>
      <vt:variant>
        <vt:i4>6</vt:i4>
      </vt:variant>
      <vt:variant>
        <vt:i4>0</vt:i4>
      </vt:variant>
      <vt:variant>
        <vt:i4>5</vt:i4>
      </vt:variant>
      <vt:variant>
        <vt:lpwstr>http://evartist.narod.ru/text/77.htm</vt:lpwstr>
      </vt:variant>
      <vt:variant>
        <vt:lpwstr>%D0%B7_02</vt:lpwstr>
      </vt:variant>
      <vt:variant>
        <vt:i4>262241</vt:i4>
      </vt:variant>
      <vt:variant>
        <vt:i4>3</vt:i4>
      </vt:variant>
      <vt:variant>
        <vt:i4>0</vt:i4>
      </vt:variant>
      <vt:variant>
        <vt:i4>5</vt:i4>
      </vt:variant>
      <vt:variant>
        <vt:lpwstr>http://evartist.narod.ru/text/77.htm</vt:lpwstr>
      </vt:variant>
      <vt:variant>
        <vt:lpwstr>%D0%B7_01</vt:lpwstr>
      </vt:variant>
      <vt:variant>
        <vt:i4>6946919</vt:i4>
      </vt:variant>
      <vt:variant>
        <vt:i4>0</vt:i4>
      </vt:variant>
      <vt:variant>
        <vt:i4>0</vt:i4>
      </vt:variant>
      <vt:variant>
        <vt:i4>5</vt:i4>
      </vt:variant>
      <vt:variant>
        <vt:lpwstr>http://shag.com.ua/literatura-ob-a-t-tvardovskom-i-ego-tvorchestve.html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2019-03-10T08:05:00Z</cp:lastPrinted>
  <dcterms:created xsi:type="dcterms:W3CDTF">2021-08-26T17:43:00Z</dcterms:created>
  <dcterms:modified xsi:type="dcterms:W3CDTF">2022-11-12T17:17:00Z</dcterms:modified>
</cp:coreProperties>
</file>